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BA6E0" w14:textId="2CFC5995" w:rsidR="00B826A1" w:rsidRPr="00C3586B" w:rsidRDefault="008D7E45" w:rsidP="00C3586B">
      <w:pPr>
        <w:spacing w:before="160" w:after="120" w:line="360" w:lineRule="auto"/>
        <w:jc w:val="center"/>
        <w:rPr>
          <w:b/>
          <w:color w:val="000000"/>
          <w:sz w:val="28"/>
          <w:szCs w:val="28"/>
        </w:rPr>
      </w:pPr>
      <w:bookmarkStart w:id="0" w:name="_heading=h.kkh0ubj50iwm" w:colFirst="0" w:colLast="0"/>
      <w:bookmarkEnd w:id="0"/>
      <w:r>
        <w:rPr>
          <w:b/>
          <w:color w:val="000000"/>
          <w:sz w:val="28"/>
          <w:szCs w:val="28"/>
        </w:rPr>
        <w:t>TERMO DE REFERÊNCIA PARA ELABORAÇÃO DE PROJETO DE INTERVENÇÃO AMBIENTAL SIMPLIFICADO</w:t>
      </w:r>
      <w:bookmarkStart w:id="1" w:name="_GoBack"/>
      <w:bookmarkEnd w:id="1"/>
    </w:p>
    <w:p w14:paraId="59C6341D" w14:textId="77777777" w:rsidR="001E4939" w:rsidRPr="006D56C6" w:rsidRDefault="008D7E45" w:rsidP="006D56C6">
      <w:pPr>
        <w:pStyle w:val="Ttulo1"/>
        <w:spacing w:before="160" w:after="120" w:line="360" w:lineRule="auto"/>
        <w:rPr>
          <w:rFonts w:ascii="Calibri" w:eastAsia="Calibri" w:hAnsi="Calibri" w:cs="Calibri"/>
          <w:b/>
          <w:color w:val="538135"/>
          <w:sz w:val="26"/>
          <w:szCs w:val="26"/>
        </w:rPr>
      </w:pPr>
      <w:r w:rsidRPr="006D56C6">
        <w:rPr>
          <w:rFonts w:ascii="Calibri" w:eastAsia="Calibri" w:hAnsi="Calibri" w:cs="Calibri"/>
          <w:b/>
          <w:color w:val="538135"/>
          <w:sz w:val="26"/>
          <w:szCs w:val="26"/>
        </w:rPr>
        <w:t>Introdução</w:t>
      </w:r>
    </w:p>
    <w:p w14:paraId="23CA1062" w14:textId="77777777" w:rsidR="001E4939" w:rsidRDefault="008D7E45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Este Termo de Referência (TR) se aplica para elaboração de para elaboração de Projeto de Intervenção Ambiental Simplificado para obtenção de autorização para intervenção ambiental.</w:t>
      </w:r>
    </w:p>
    <w:p w14:paraId="0A0EA104" w14:textId="68058118" w:rsidR="00B826A1" w:rsidRPr="00C3586B" w:rsidRDefault="008D7E45" w:rsidP="00C3586B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Projeto de Intervenção Ambiental Simplificado é item obrigatório para as solicitações de autorização para intervenção ambiental no Estado de Minas Gerais, conforme Resolução Conjunta SEMAD/IEF nº </w:t>
      </w:r>
      <w:r>
        <w:rPr>
          <w:sz w:val="24"/>
          <w:szCs w:val="24"/>
        </w:rPr>
        <w:t>3.102</w:t>
      </w:r>
      <w:r>
        <w:rPr>
          <w:color w:val="000000"/>
          <w:sz w:val="24"/>
          <w:szCs w:val="24"/>
        </w:rPr>
        <w:t xml:space="preserve">, de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>
        <w:rPr>
          <w:color w:val="000000"/>
          <w:sz w:val="24"/>
          <w:szCs w:val="24"/>
        </w:rPr>
        <w:t xml:space="preserve"> de 2021, e tem como objetivo integrar todos os estudos e projetos técnicos necessários para a análise da solicitação pelo órgão ambiental, visando garantir o atendimento às normas vigentes e a sustentabilidade dos recursos ambientais.</w:t>
      </w:r>
    </w:p>
    <w:p w14:paraId="3DA3E6FF" w14:textId="3C88C48C" w:rsidR="001E4939" w:rsidRPr="006D56C6" w:rsidRDefault="000613CF" w:rsidP="006D56C6">
      <w:pPr>
        <w:pStyle w:val="Ttulo1"/>
        <w:spacing w:before="160" w:after="120" w:line="360" w:lineRule="auto"/>
        <w:rPr>
          <w:rFonts w:ascii="Calibri" w:eastAsia="Calibri" w:hAnsi="Calibri" w:cs="Calibri"/>
          <w:b/>
          <w:color w:val="538135"/>
          <w:sz w:val="26"/>
          <w:szCs w:val="26"/>
        </w:rPr>
      </w:pPr>
      <w:r w:rsidRPr="006D56C6">
        <w:rPr>
          <w:rFonts w:ascii="Calibri" w:eastAsia="Calibri" w:hAnsi="Calibri" w:cs="Calibri"/>
          <w:b/>
          <w:color w:val="538135"/>
          <w:sz w:val="26"/>
          <w:szCs w:val="26"/>
        </w:rPr>
        <w:t>Controle de versão</w:t>
      </w:r>
    </w:p>
    <w:tbl>
      <w:tblPr>
        <w:tblStyle w:val="a0"/>
        <w:tblW w:w="8925" w:type="dxa"/>
        <w:tblInd w:w="0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20" w:firstRow="1" w:lastRow="0" w:firstColumn="0" w:lastColumn="0" w:noHBand="0" w:noVBand="1"/>
      </w:tblPr>
      <w:tblGrid>
        <w:gridCol w:w="2122"/>
        <w:gridCol w:w="992"/>
        <w:gridCol w:w="1842"/>
        <w:gridCol w:w="3969"/>
      </w:tblGrid>
      <w:tr w:rsidR="001E4939" w14:paraId="4185996F" w14:textId="77777777" w:rsidTr="001E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538135"/>
          </w:tcPr>
          <w:p w14:paraId="53E19B41" w14:textId="77777777" w:rsidR="001E4939" w:rsidRDefault="008D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20"/>
              <w:jc w:val="center"/>
              <w:rPr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b w:val="0"/>
                <w:color w:val="000000"/>
              </w:rPr>
              <w:t>Responsável</w:t>
            </w:r>
          </w:p>
        </w:tc>
        <w:tc>
          <w:tcPr>
            <w:tcW w:w="992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538135"/>
          </w:tcPr>
          <w:p w14:paraId="110DE58E" w14:textId="77777777" w:rsidR="001E4939" w:rsidRDefault="008D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20"/>
              <w:jc w:val="center"/>
              <w:rPr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b w:val="0"/>
                <w:color w:val="000000"/>
              </w:rPr>
              <w:t>Versão</w:t>
            </w:r>
          </w:p>
        </w:tc>
        <w:tc>
          <w:tcPr>
            <w:tcW w:w="1842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538135"/>
          </w:tcPr>
          <w:p w14:paraId="5D2C435D" w14:textId="77777777" w:rsidR="001E4939" w:rsidRDefault="008D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20"/>
              <w:jc w:val="center"/>
              <w:rPr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b w:val="0"/>
                <w:color w:val="000000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538135"/>
          </w:tcPr>
          <w:p w14:paraId="06212B45" w14:textId="77777777" w:rsidR="001E4939" w:rsidRDefault="008D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20"/>
              <w:jc w:val="center"/>
              <w:rPr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b w:val="0"/>
                <w:color w:val="000000"/>
              </w:rPr>
              <w:t>Tipo de Alteração</w:t>
            </w:r>
          </w:p>
        </w:tc>
      </w:tr>
      <w:tr w:rsidR="001E4939" w14:paraId="266B259D" w14:textId="77777777" w:rsidTr="001E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2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3D5C06F9" w14:textId="77777777" w:rsidR="001E4939" w:rsidRDefault="008D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Suram/ Suara/ Daten</w:t>
            </w:r>
          </w:p>
          <w:p w14:paraId="0E845B85" w14:textId="77777777" w:rsidR="001E4939" w:rsidRDefault="008D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 IEF</w:t>
            </w:r>
          </w:p>
        </w:tc>
        <w:tc>
          <w:tcPr>
            <w:tcW w:w="992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06B7C7B9" w14:textId="77777777" w:rsidR="001E4939" w:rsidRDefault="008D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1842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5375C5D8" w14:textId="284990DF" w:rsidR="001E4939" w:rsidRDefault="0015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  <w:r w:rsidR="008D7E45">
              <w:rPr>
                <w:color w:val="000000"/>
                <w:sz w:val="20"/>
                <w:szCs w:val="20"/>
              </w:rPr>
              <w:t xml:space="preserve"> </w:t>
            </w:r>
            <w:r w:rsidR="008D7E45">
              <w:rPr>
                <w:rFonts w:ascii="Arial" w:eastAsia="Arial" w:hAnsi="Arial" w:cs="Arial"/>
                <w:color w:val="000000"/>
                <w:sz w:val="20"/>
                <w:szCs w:val="20"/>
              </w:rPr>
              <w:t>│</w:t>
            </w:r>
            <w:r w:rsidR="008D7E45">
              <w:rPr>
                <w:sz w:val="20"/>
                <w:szCs w:val="20"/>
              </w:rPr>
              <w:t>1</w:t>
            </w:r>
            <w:r w:rsidR="00EF59F2">
              <w:rPr>
                <w:sz w:val="20"/>
                <w:szCs w:val="20"/>
              </w:rPr>
              <w:t>2</w:t>
            </w:r>
            <w:r w:rsidR="008D7E45">
              <w:rPr>
                <w:rFonts w:ascii="Arial" w:eastAsia="Arial" w:hAnsi="Arial" w:cs="Arial"/>
                <w:color w:val="000000"/>
                <w:sz w:val="20"/>
                <w:szCs w:val="20"/>
              </w:rPr>
              <w:t>│</w:t>
            </w:r>
            <w:r w:rsidR="008D7E45">
              <w:rPr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3969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6833CDCD" w14:textId="77777777" w:rsidR="001E4939" w:rsidRDefault="008D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Versão Inicial</w:t>
            </w:r>
          </w:p>
        </w:tc>
      </w:tr>
      <w:tr w:rsidR="0084495A" w14:paraId="68760223" w14:textId="77777777" w:rsidTr="001E4939">
        <w:tc>
          <w:tcPr>
            <w:tcW w:w="2122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7619D0ED" w14:textId="72476294" w:rsidR="0084495A" w:rsidRDefault="006D5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IEF/GE</w:t>
            </w:r>
            <w:r w:rsidR="0084495A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L</w:t>
            </w:r>
            <w:r w:rsidR="0084495A">
              <w:rPr>
                <w:color w:val="000000"/>
                <w:sz w:val="20"/>
                <w:szCs w:val="20"/>
              </w:rPr>
              <w:t>OR</w:t>
            </w:r>
          </w:p>
        </w:tc>
        <w:tc>
          <w:tcPr>
            <w:tcW w:w="992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57711054" w14:textId="6FC67BA1" w:rsidR="0084495A" w:rsidRDefault="00601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42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78C46A7" w14:textId="5B2020F3" w:rsidR="0084495A" w:rsidRDefault="00A1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84495A">
              <w:rPr>
                <w:color w:val="000000"/>
                <w:sz w:val="20"/>
                <w:szCs w:val="20"/>
              </w:rPr>
              <w:t xml:space="preserve"> |01| 2022</w:t>
            </w:r>
          </w:p>
        </w:tc>
        <w:tc>
          <w:tcPr>
            <w:tcW w:w="3969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4B7F29DE" w14:textId="6F12FB18" w:rsidR="0084495A" w:rsidRDefault="00F928AF" w:rsidP="00F92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Atualização</w:t>
            </w:r>
            <w:r w:rsidR="00601060">
              <w:rPr>
                <w:color w:val="000000"/>
                <w:sz w:val="20"/>
                <w:szCs w:val="20"/>
              </w:rPr>
              <w:t xml:space="preserve"> </w:t>
            </w:r>
            <w:r w:rsidR="00601060" w:rsidRPr="00FC55FA">
              <w:rPr>
                <w:rFonts w:ascii="Segoe UI Emoji" w:hAnsi="Segoe UI Emoji" w:cstheme="minorHAnsi"/>
              </w:rPr>
              <w:t xml:space="preserve"> – </w:t>
            </w:r>
            <w:r w:rsidR="00601060">
              <w:rPr>
                <w:rFonts w:ascii="Segoe UI Emoji" w:hAnsi="Segoe UI Emoji" w:cstheme="minorHAnsi"/>
              </w:rPr>
              <w:t xml:space="preserve"> </w:t>
            </w:r>
            <w:r w:rsidR="00601060" w:rsidRPr="00601060">
              <w:rPr>
                <w:color w:val="000000"/>
                <w:sz w:val="20"/>
                <w:szCs w:val="20"/>
              </w:rPr>
              <w:t>exclusão item 6</w:t>
            </w:r>
            <w:r>
              <w:rPr>
                <w:rStyle w:val="Refdenotaderodap"/>
                <w:color w:val="000000"/>
                <w:sz w:val="20"/>
                <w:szCs w:val="20"/>
              </w:rPr>
              <w:footnoteReference w:id="1"/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78EC057" w14:textId="7B99124B" w:rsidR="001E4939" w:rsidRDefault="001E4939">
      <w:pPr>
        <w:spacing w:before="160" w:after="120" w:line="360" w:lineRule="auto"/>
        <w:jc w:val="both"/>
        <w:rPr>
          <w:b/>
          <w:color w:val="669E40"/>
          <w:sz w:val="28"/>
          <w:szCs w:val="28"/>
        </w:rPr>
      </w:pPr>
    </w:p>
    <w:p w14:paraId="3A75AE4F" w14:textId="77777777" w:rsidR="001E4939" w:rsidRDefault="008D7E45">
      <w:pPr>
        <w:spacing w:before="160" w:after="120"/>
        <w:rPr>
          <w:sz w:val="24"/>
          <w:szCs w:val="24"/>
        </w:rPr>
      </w:pPr>
      <w:r>
        <w:rPr>
          <w:sz w:val="24"/>
          <w:szCs w:val="24"/>
        </w:rPr>
        <w:t>Tipos de alterações possíveis:</w:t>
      </w:r>
    </w:p>
    <w:p w14:paraId="4FACEB55" w14:textId="77777777" w:rsidR="001E4939" w:rsidRDefault="008D7E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after="12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Inclusão – Inclusão de textos ou informações não existentes na versão anterior;</w:t>
      </w:r>
    </w:p>
    <w:p w14:paraId="37CD0587" w14:textId="77777777" w:rsidR="001E4939" w:rsidRDefault="008D7E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after="12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Correção – Correção de alguma informação onde tenha sido identificado erros;</w:t>
      </w:r>
    </w:p>
    <w:p w14:paraId="4F59EA3A" w14:textId="77777777" w:rsidR="001E4939" w:rsidRDefault="008D7E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after="12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Ajuste – Ajuste de formatação que não trouxe alteração nas informações disponibilizadas;</w:t>
      </w:r>
    </w:p>
    <w:p w14:paraId="6BB3E2FA" w14:textId="35C191EE" w:rsidR="001E4939" w:rsidRPr="00C3586B" w:rsidRDefault="008D7E45" w:rsidP="00C358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after="12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Atualização – Substituição de informações existent</w:t>
      </w:r>
      <w:r w:rsidR="00C3586B">
        <w:rPr>
          <w:color w:val="000000"/>
          <w:sz w:val="24"/>
          <w:szCs w:val="24"/>
        </w:rPr>
        <w:t>es por outras, mais atualizadas</w:t>
      </w:r>
    </w:p>
    <w:p w14:paraId="6F1774C6" w14:textId="77777777" w:rsidR="001E4939" w:rsidRDefault="008D7E45">
      <w:pPr>
        <w:pStyle w:val="Ttulo1"/>
        <w:spacing w:before="160" w:after="120" w:line="360" w:lineRule="auto"/>
        <w:rPr>
          <w:rFonts w:ascii="Calibri" w:eastAsia="Calibri" w:hAnsi="Calibri" w:cs="Calibri"/>
          <w:b/>
          <w:color w:val="538135"/>
          <w:sz w:val="26"/>
          <w:szCs w:val="26"/>
        </w:rPr>
      </w:pPr>
      <w:r>
        <w:rPr>
          <w:rFonts w:ascii="Calibri" w:eastAsia="Calibri" w:hAnsi="Calibri" w:cs="Calibri"/>
          <w:b/>
          <w:color w:val="538135"/>
          <w:sz w:val="26"/>
          <w:szCs w:val="26"/>
        </w:rPr>
        <w:t>Legislação de Referência</w:t>
      </w:r>
    </w:p>
    <w:p w14:paraId="71E7B5C1" w14:textId="77777777" w:rsidR="001E4939" w:rsidRDefault="008D7E45">
      <w:pPr>
        <w:spacing w:before="24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Lei Federal nº 12.651, de 25 de maio de 2012</w:t>
      </w:r>
    </w:p>
    <w:p w14:paraId="6134A79F" w14:textId="77777777" w:rsidR="001E4939" w:rsidRDefault="008D7E45">
      <w:pPr>
        <w:spacing w:before="24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Lei Estadual nº 20.922, de 16 de outubro de 2013</w:t>
      </w:r>
    </w:p>
    <w:p w14:paraId="3C0F5800" w14:textId="77777777" w:rsidR="001E4939" w:rsidRDefault="008D7E45">
      <w:pPr>
        <w:spacing w:before="24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Decreto Estadual nº 47.383, de 02 de março de 2018</w:t>
      </w:r>
    </w:p>
    <w:p w14:paraId="33AFDEA7" w14:textId="77777777" w:rsidR="001E4939" w:rsidRDefault="008D7E45">
      <w:pPr>
        <w:spacing w:before="24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Decreto Estadual nº 47.749, de 11 de novembro de 2019</w:t>
      </w:r>
    </w:p>
    <w:p w14:paraId="7CFD80A9" w14:textId="77777777" w:rsidR="001E4939" w:rsidRDefault="008D7E45">
      <w:pPr>
        <w:spacing w:before="24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Deliberação Normativa COPAM nº 107, de 14 de fevereiro 2007</w:t>
      </w:r>
    </w:p>
    <w:p w14:paraId="243DC4FD" w14:textId="77777777" w:rsidR="001E4939" w:rsidRDefault="008D7E45">
      <w:pPr>
        <w:spacing w:before="24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Resolução CONAMA nº 392, de 25 de junho de 2007</w:t>
      </w:r>
    </w:p>
    <w:p w14:paraId="4C1BFC53" w14:textId="5E081E7E" w:rsidR="001E4939" w:rsidRDefault="008D7E45">
      <w:pPr>
        <w:spacing w:before="280" w:after="2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Resolução Conjunta SEMAD/IEF nº 3.102, de 26 de outubro de 2021</w:t>
      </w:r>
    </w:p>
    <w:p w14:paraId="68ABCE32" w14:textId="77777777" w:rsidR="001E4939" w:rsidRDefault="008D7E45">
      <w:pPr>
        <w:pStyle w:val="Ttulo1"/>
        <w:spacing w:before="160" w:after="120" w:line="360" w:lineRule="auto"/>
        <w:rPr>
          <w:rFonts w:ascii="Calibri" w:eastAsia="Calibri" w:hAnsi="Calibri" w:cs="Calibri"/>
          <w:b/>
          <w:color w:val="538135"/>
          <w:sz w:val="26"/>
          <w:szCs w:val="26"/>
        </w:rPr>
      </w:pPr>
      <w:r>
        <w:rPr>
          <w:rFonts w:ascii="Calibri" w:eastAsia="Calibri" w:hAnsi="Calibri" w:cs="Calibri"/>
          <w:b/>
          <w:color w:val="538135"/>
          <w:sz w:val="26"/>
          <w:szCs w:val="26"/>
        </w:rPr>
        <w:t>Orientações Gerais</w:t>
      </w:r>
    </w:p>
    <w:p w14:paraId="22125066" w14:textId="77777777" w:rsidR="001E4939" w:rsidRDefault="008D7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0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Este documento deve ser elaborado como um arquivo único, salvo em formato .pdf e inserido no Sistema Eletrônico de Informações – SEI –, no momento do peticionamento do processo.</w:t>
      </w:r>
    </w:p>
    <w:p w14:paraId="33A312AD" w14:textId="77777777" w:rsidR="001E4939" w:rsidRDefault="008D7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o Projeto de Intervenção Ambiental Simplificado não há a necessidade de um responsável técnico com a devida Anotação de Responsabilidade Técnica - ART. Contudo, poderá ser necessária a apresentação de responsável técnico por algum estudo ou documento específico.</w:t>
      </w:r>
    </w:p>
    <w:p w14:paraId="1210447A" w14:textId="77777777" w:rsidR="001E4939" w:rsidRDefault="008D7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Cabe a apresentação do Projeto de Intervenção Ambiental Simplificado para intervenções com supressão de vegetação nativa em áreas menores que 10 (dez) hectares, e para o processo de autorização simplificada para corte ou aproveitamento de árvores isoladas nativas vivas. </w:t>
      </w:r>
    </w:p>
    <w:p w14:paraId="151FB6B1" w14:textId="77777777" w:rsidR="001E4939" w:rsidRDefault="008D7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Anexo deste Termo de Referência deverá ser preenchido para todas as solicitações.</w:t>
      </w:r>
    </w:p>
    <w:p w14:paraId="7CB06AE1" w14:textId="77777777" w:rsidR="001E4939" w:rsidRDefault="008D7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Conforme a Lei Federal nº 10.650, de 16 de abril de 2003, e Lei Estadual n° 15.971, de 12 de janeiro de 2006, o órgão ambiental permitirá acesso público aos documentos, expedientes e processos administrativos que tratem da intervenção ambiental e fornecerá as informações que estejam sob sua guarda, em meio escrito, visual, sonoro ou eletrônico, assegurado o sigilo comercial, industrial, financeiro ou qualquer outro sigilo protegido por lei. Portanto, caso seja necessário resguardar o sigilo de alguma informação deste TR, o empreendedor deve se manifestar de forma expressa e fundamentada, apresentando as informações sigilosas em separado, para especial arquivamento.</w:t>
      </w:r>
    </w:p>
    <w:p w14:paraId="17013DFD" w14:textId="77777777" w:rsidR="001E4939" w:rsidRDefault="008D7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itens do TR estão em negrito ou sublinhados e as orientações de preenchimento em itálico.</w:t>
      </w:r>
    </w:p>
    <w:p w14:paraId="3824EB05" w14:textId="77777777" w:rsidR="000613CF" w:rsidRDefault="000613CF">
      <w:pPr>
        <w:rPr>
          <w:b/>
          <w:color w:val="538135"/>
          <w:sz w:val="26"/>
          <w:szCs w:val="26"/>
        </w:rPr>
      </w:pPr>
      <w:r>
        <w:rPr>
          <w:b/>
          <w:color w:val="538135"/>
          <w:sz w:val="26"/>
          <w:szCs w:val="26"/>
        </w:rPr>
        <w:br w:type="page"/>
      </w:r>
    </w:p>
    <w:p w14:paraId="25B3DD51" w14:textId="65E909AC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b/>
          <w:sz w:val="26"/>
          <w:szCs w:val="26"/>
        </w:rPr>
      </w:pPr>
      <w:r w:rsidRPr="00C3586B">
        <w:rPr>
          <w:b/>
          <w:sz w:val="26"/>
          <w:szCs w:val="26"/>
        </w:rPr>
        <w:t>1. Informações Gerais</w:t>
      </w:r>
    </w:p>
    <w:p w14:paraId="003E2E11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6B">
        <w:rPr>
          <w:rFonts w:ascii="Arial" w:eastAsia="Arial" w:hAnsi="Arial" w:cs="Arial"/>
          <w:b/>
        </w:rPr>
        <w:t> </w:t>
      </w:r>
    </w:p>
    <w:p w14:paraId="6C79FA25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 xml:space="preserve">1.1. </w:t>
      </w:r>
      <w:r w:rsidRPr="00C3586B">
        <w:rPr>
          <w:b/>
          <w:sz w:val="24"/>
          <w:szCs w:val="24"/>
          <w:u w:val="single"/>
        </w:rPr>
        <w:t>Dados do requerente ou empreendedor</w:t>
      </w:r>
    </w:p>
    <w:p w14:paraId="1E7E5196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24"/>
          <w:szCs w:val="24"/>
        </w:rPr>
      </w:pPr>
      <w:r w:rsidRPr="00C3586B">
        <w:rPr>
          <w:i/>
          <w:sz w:val="24"/>
          <w:szCs w:val="24"/>
        </w:rPr>
        <w:t>Item de preenchimento obrigatório.</w:t>
      </w:r>
    </w:p>
    <w:p w14:paraId="6F0C97D2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1.1.1. Nome:</w:t>
      </w:r>
    </w:p>
    <w:p w14:paraId="51293332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1.1.2. CPF/CNPJ:</w:t>
      </w:r>
    </w:p>
    <w:p w14:paraId="349DF230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 </w:t>
      </w:r>
    </w:p>
    <w:p w14:paraId="2A60D9EE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 xml:space="preserve">1.2. </w:t>
      </w:r>
      <w:r w:rsidRPr="00C3586B">
        <w:rPr>
          <w:b/>
          <w:sz w:val="24"/>
          <w:szCs w:val="24"/>
          <w:u w:val="single"/>
        </w:rPr>
        <w:t>Dados do proprietário do imóvel</w:t>
      </w:r>
    </w:p>
    <w:p w14:paraId="609545AB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24"/>
          <w:szCs w:val="24"/>
        </w:rPr>
      </w:pPr>
      <w:r w:rsidRPr="00C3586B">
        <w:rPr>
          <w:i/>
          <w:sz w:val="24"/>
          <w:szCs w:val="24"/>
        </w:rPr>
        <w:t>Item de preenchimento obrigatório no caso de intervenção em imóvel de terceiro.</w:t>
      </w:r>
    </w:p>
    <w:p w14:paraId="599E9287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1.2.1. Nome:</w:t>
      </w:r>
    </w:p>
    <w:p w14:paraId="336823FA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1.2.2. CPF/CNPJ:</w:t>
      </w:r>
    </w:p>
    <w:p w14:paraId="3D390CFB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 </w:t>
      </w:r>
    </w:p>
    <w:p w14:paraId="50B3C6E2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 xml:space="preserve">1.3. </w:t>
      </w:r>
      <w:r w:rsidRPr="00C3586B">
        <w:rPr>
          <w:b/>
          <w:sz w:val="24"/>
          <w:szCs w:val="24"/>
          <w:u w:val="single"/>
        </w:rPr>
        <w:t>Dados do imóvel rural e empreendimento objeto da intervenção ambiental</w:t>
      </w:r>
    </w:p>
    <w:p w14:paraId="1BE1B3CE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24"/>
          <w:szCs w:val="24"/>
        </w:rPr>
      </w:pPr>
      <w:r w:rsidRPr="00C3586B">
        <w:rPr>
          <w:i/>
          <w:sz w:val="24"/>
          <w:szCs w:val="24"/>
        </w:rPr>
        <w:t>Item de preenchimento obrigatório.</w:t>
      </w:r>
    </w:p>
    <w:p w14:paraId="3CBBA84C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b/>
          <w:sz w:val="24"/>
          <w:szCs w:val="24"/>
        </w:rPr>
      </w:pPr>
      <w:r w:rsidRPr="00C3586B">
        <w:rPr>
          <w:b/>
          <w:sz w:val="24"/>
          <w:szCs w:val="24"/>
        </w:rPr>
        <w:t xml:space="preserve">1.3.1. Nome do empreendimento </w:t>
      </w:r>
      <w:r w:rsidRPr="00C3586B">
        <w:rPr>
          <w:i/>
          <w:sz w:val="24"/>
          <w:szCs w:val="24"/>
        </w:rPr>
        <w:t>(quando couber)</w:t>
      </w:r>
      <w:r w:rsidRPr="00C3586B">
        <w:rPr>
          <w:b/>
          <w:sz w:val="24"/>
          <w:szCs w:val="24"/>
        </w:rPr>
        <w:t>:</w:t>
      </w:r>
    </w:p>
    <w:p w14:paraId="063449DF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b/>
          <w:sz w:val="24"/>
          <w:szCs w:val="24"/>
        </w:rPr>
      </w:pPr>
      <w:r w:rsidRPr="00C3586B">
        <w:rPr>
          <w:b/>
          <w:sz w:val="24"/>
          <w:szCs w:val="24"/>
        </w:rPr>
        <w:t>1.3.2. Denominação do imóvel:</w:t>
      </w:r>
    </w:p>
    <w:p w14:paraId="1F02B6D2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b/>
          <w:sz w:val="24"/>
          <w:szCs w:val="24"/>
        </w:rPr>
      </w:pPr>
      <w:r w:rsidRPr="00C3586B">
        <w:rPr>
          <w:b/>
          <w:sz w:val="24"/>
          <w:szCs w:val="24"/>
        </w:rPr>
        <w:t>1.3.2. Nº do recibo do CAR:</w:t>
      </w:r>
    </w:p>
    <w:p w14:paraId="462C62B7" w14:textId="77777777" w:rsidR="001E4939" w:rsidRPr="00C3586B" w:rsidRDefault="008D7E45">
      <w:pPr>
        <w:spacing w:before="240" w:after="0" w:line="24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1.3.4. Atividades desenvolvidas no empreendimento:</w:t>
      </w:r>
    </w:p>
    <w:p w14:paraId="2FD3EAD0" w14:textId="77777777" w:rsidR="001E4939" w:rsidRPr="00C3586B" w:rsidRDefault="008D7E45">
      <w:pPr>
        <w:spacing w:before="240" w:after="0" w:line="240" w:lineRule="auto"/>
        <w:jc w:val="both"/>
        <w:rPr>
          <w:sz w:val="24"/>
          <w:szCs w:val="24"/>
        </w:rPr>
      </w:pPr>
      <w:r w:rsidRPr="00C3586B">
        <w:rPr>
          <w:i/>
          <w:sz w:val="24"/>
          <w:szCs w:val="24"/>
        </w:rPr>
        <w:t>Listar as atividades desenvolvidas no empreendimento, conforme Deliberação Normativa Copam nº 217, de 06 de dezembro de 2017.</w:t>
      </w:r>
    </w:p>
    <w:p w14:paraId="157C1FF4" w14:textId="77777777" w:rsidR="001E4939" w:rsidRPr="00C3586B" w:rsidRDefault="001E4939">
      <w:pPr>
        <w:spacing w:before="160" w:after="120"/>
        <w:rPr>
          <w:b/>
          <w:sz w:val="24"/>
          <w:szCs w:val="24"/>
        </w:rPr>
      </w:pPr>
    </w:p>
    <w:p w14:paraId="55E289AA" w14:textId="77777777" w:rsidR="001E4939" w:rsidRPr="00C3586B" w:rsidRDefault="008D7E45">
      <w:pPr>
        <w:spacing w:before="240" w:after="0" w:line="360" w:lineRule="auto"/>
        <w:rPr>
          <w:sz w:val="26"/>
          <w:szCs w:val="26"/>
        </w:rPr>
      </w:pPr>
      <w:r w:rsidRPr="00C3586B">
        <w:rPr>
          <w:b/>
          <w:sz w:val="26"/>
          <w:szCs w:val="26"/>
        </w:rPr>
        <w:t>2. Objetivo da Intervenção Ambiental</w:t>
      </w:r>
    </w:p>
    <w:p w14:paraId="6EC8172C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i/>
          <w:sz w:val="24"/>
          <w:szCs w:val="24"/>
        </w:rPr>
        <w:t>Discorrer sobre os objetivos propostos, conforme opções abaixo, e a finalidade da intervenção requerida, seja em área de uso restrito ou para uso alternativo do solo.</w:t>
      </w:r>
    </w:p>
    <w:p w14:paraId="0D2DD9B7" w14:textId="77777777" w:rsidR="001E4939" w:rsidRPr="00C3586B" w:rsidRDefault="008D7E45">
      <w:pPr>
        <w:shd w:val="clear" w:color="auto" w:fill="FFFFFF"/>
        <w:spacing w:after="0" w:line="36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(</w:t>
      </w:r>
      <w:r w:rsidRPr="00C3586B">
        <w:rPr>
          <w:b/>
          <w:sz w:val="24"/>
          <w:szCs w:val="24"/>
        </w:rPr>
        <w:tab/>
        <w:t>) Supressão de cobertura vegetal nativa, para uso alternativo do solo</w:t>
      </w:r>
      <w:r w:rsidRPr="00C3586B">
        <w:rPr>
          <w:sz w:val="24"/>
          <w:szCs w:val="24"/>
        </w:rPr>
        <w:t xml:space="preserve"> – área requerida:</w:t>
      </w:r>
    </w:p>
    <w:p w14:paraId="3305F628" w14:textId="77777777" w:rsidR="001E4939" w:rsidRPr="00C3586B" w:rsidRDefault="008D7E45">
      <w:pPr>
        <w:shd w:val="clear" w:color="auto" w:fill="FFFFFF"/>
        <w:spacing w:after="0" w:line="36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(</w:t>
      </w:r>
      <w:r w:rsidRPr="00C3586B">
        <w:rPr>
          <w:b/>
          <w:sz w:val="24"/>
          <w:szCs w:val="24"/>
        </w:rPr>
        <w:tab/>
        <w:t>) Intervenção, com ou sem supressão de cobertura vegetal nativa, em Áreas de Preservação Permanente – APP</w:t>
      </w:r>
      <w:r w:rsidRPr="00C3586B">
        <w:rPr>
          <w:sz w:val="24"/>
          <w:szCs w:val="24"/>
        </w:rPr>
        <w:t xml:space="preserve"> – área requerida:</w:t>
      </w:r>
    </w:p>
    <w:p w14:paraId="06C12A9C" w14:textId="77777777" w:rsidR="001E4939" w:rsidRPr="00C3586B" w:rsidRDefault="008D7E45">
      <w:pPr>
        <w:shd w:val="clear" w:color="auto" w:fill="FFFFFF"/>
        <w:spacing w:after="0" w:line="36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(</w:t>
      </w:r>
      <w:r w:rsidRPr="00C3586B">
        <w:rPr>
          <w:b/>
          <w:sz w:val="24"/>
          <w:szCs w:val="24"/>
        </w:rPr>
        <w:tab/>
        <w:t>) Supressão de sub-bosque nativo, em áreas com florestas plantadas</w:t>
      </w:r>
      <w:r w:rsidRPr="00C3586B">
        <w:rPr>
          <w:sz w:val="24"/>
          <w:szCs w:val="24"/>
        </w:rPr>
        <w:t xml:space="preserve"> – área requerida:</w:t>
      </w:r>
    </w:p>
    <w:p w14:paraId="3B8C607D" w14:textId="77777777" w:rsidR="001E4939" w:rsidRPr="00C3586B" w:rsidRDefault="008D7E45">
      <w:pPr>
        <w:shd w:val="clear" w:color="auto" w:fill="FFFFFF"/>
        <w:spacing w:after="0" w:line="36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(</w:t>
      </w:r>
      <w:r w:rsidRPr="00C3586B">
        <w:rPr>
          <w:b/>
          <w:sz w:val="24"/>
          <w:szCs w:val="24"/>
        </w:rPr>
        <w:tab/>
        <w:t>) Manejo sustentável</w:t>
      </w:r>
      <w:r w:rsidRPr="00C3586B">
        <w:rPr>
          <w:sz w:val="24"/>
          <w:szCs w:val="24"/>
        </w:rPr>
        <w:t xml:space="preserve"> – área requerida:</w:t>
      </w:r>
    </w:p>
    <w:p w14:paraId="135E6FA2" w14:textId="77777777" w:rsidR="001E4939" w:rsidRPr="00C3586B" w:rsidRDefault="008D7E45">
      <w:pPr>
        <w:shd w:val="clear" w:color="auto" w:fill="FFFFFF"/>
        <w:spacing w:after="0" w:line="36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(</w:t>
      </w:r>
      <w:r w:rsidRPr="00C3586B">
        <w:rPr>
          <w:b/>
          <w:sz w:val="24"/>
          <w:szCs w:val="24"/>
        </w:rPr>
        <w:tab/>
        <w:t>) Destoca em área remanescente de supressão de vegetação nativa</w:t>
      </w:r>
      <w:r w:rsidRPr="00C3586B">
        <w:rPr>
          <w:sz w:val="24"/>
          <w:szCs w:val="24"/>
        </w:rPr>
        <w:t xml:space="preserve"> – área requerida:</w:t>
      </w:r>
    </w:p>
    <w:p w14:paraId="28ED539F" w14:textId="77777777" w:rsidR="001E4939" w:rsidRPr="00C3586B" w:rsidRDefault="008D7E45">
      <w:pPr>
        <w:shd w:val="clear" w:color="auto" w:fill="FFFFFF"/>
        <w:spacing w:after="0" w:line="36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(           ) Corte ou aproveitamento de árvores isoladas nativas vivas</w:t>
      </w:r>
      <w:r w:rsidRPr="00C3586B">
        <w:rPr>
          <w:sz w:val="24"/>
          <w:szCs w:val="24"/>
        </w:rPr>
        <w:t xml:space="preserve"> – área requerida e número de indivíduos:</w:t>
      </w:r>
    </w:p>
    <w:p w14:paraId="33ADD653" w14:textId="77777777" w:rsidR="001E4939" w:rsidRPr="00C3586B" w:rsidRDefault="008D7E45">
      <w:pPr>
        <w:shd w:val="clear" w:color="auto" w:fill="FFFFFF"/>
        <w:spacing w:after="0" w:line="36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(</w:t>
      </w:r>
      <w:r w:rsidRPr="00C3586B">
        <w:rPr>
          <w:b/>
          <w:sz w:val="24"/>
          <w:szCs w:val="24"/>
        </w:rPr>
        <w:tab/>
        <w:t>) Aproveitamento de material lenhoso</w:t>
      </w:r>
      <w:r w:rsidRPr="00C3586B">
        <w:rPr>
          <w:sz w:val="24"/>
          <w:szCs w:val="24"/>
        </w:rPr>
        <w:t xml:space="preserve"> – volume requerido:</w:t>
      </w:r>
    </w:p>
    <w:p w14:paraId="2F0406A5" w14:textId="77777777" w:rsidR="001E4939" w:rsidRPr="00C3586B" w:rsidRDefault="008D7E45">
      <w:pPr>
        <w:shd w:val="clear" w:color="auto" w:fill="FFFFFF"/>
        <w:spacing w:after="0" w:line="36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 </w:t>
      </w:r>
    </w:p>
    <w:p w14:paraId="487FAF46" w14:textId="77777777" w:rsidR="001E4939" w:rsidRPr="00C3586B" w:rsidRDefault="008D7E45">
      <w:pPr>
        <w:shd w:val="clear" w:color="auto" w:fill="FFFFFF"/>
        <w:spacing w:after="0" w:line="36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 xml:space="preserve">2.1. </w:t>
      </w:r>
      <w:r w:rsidRPr="00C3586B">
        <w:rPr>
          <w:b/>
          <w:sz w:val="24"/>
          <w:szCs w:val="24"/>
          <w:u w:val="single"/>
        </w:rPr>
        <w:t>Finalidade da intervenção requerida</w:t>
      </w:r>
      <w:r w:rsidRPr="00C3586B">
        <w:rPr>
          <w:b/>
          <w:sz w:val="24"/>
          <w:szCs w:val="24"/>
        </w:rPr>
        <w:t>:</w:t>
      </w:r>
    </w:p>
    <w:p w14:paraId="6573E745" w14:textId="77777777" w:rsidR="001E4939" w:rsidRPr="00C3586B" w:rsidRDefault="008D7E45">
      <w:pPr>
        <w:spacing w:before="240" w:after="0" w:line="360" w:lineRule="auto"/>
        <w:rPr>
          <w:b/>
          <w:sz w:val="26"/>
          <w:szCs w:val="26"/>
        </w:rPr>
      </w:pPr>
      <w:r w:rsidRPr="00C3586B">
        <w:rPr>
          <w:i/>
          <w:sz w:val="24"/>
          <w:szCs w:val="24"/>
        </w:rPr>
        <w:t>Detalhar uso dado (autorização corretiva) ou a ser dado a área objeto da intervenção.</w:t>
      </w:r>
    </w:p>
    <w:p w14:paraId="2A7C2FEA" w14:textId="77777777" w:rsidR="001E4939" w:rsidRPr="00C3586B" w:rsidRDefault="001E4939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b/>
          <w:sz w:val="24"/>
          <w:szCs w:val="24"/>
        </w:rPr>
      </w:pPr>
    </w:p>
    <w:p w14:paraId="7946E26B" w14:textId="77777777" w:rsidR="001E4939" w:rsidRPr="00C3586B" w:rsidRDefault="008D7E4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sz w:val="26"/>
          <w:szCs w:val="26"/>
        </w:rPr>
      </w:pPr>
      <w:r w:rsidRPr="00C3586B">
        <w:rPr>
          <w:b/>
          <w:sz w:val="26"/>
          <w:szCs w:val="26"/>
        </w:rPr>
        <w:t>3. Diagnóstico Socioambiental do Empreendimento</w:t>
      </w:r>
    </w:p>
    <w:p w14:paraId="2F692ED7" w14:textId="77777777" w:rsidR="001E4939" w:rsidRPr="00C3586B" w:rsidRDefault="008D7E45">
      <w:pPr>
        <w:spacing w:before="240" w:after="0" w:line="36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> </w:t>
      </w:r>
    </w:p>
    <w:p w14:paraId="7136AD44" w14:textId="77777777" w:rsidR="001E4939" w:rsidRPr="00C3586B" w:rsidRDefault="008D7E45">
      <w:pPr>
        <w:spacing w:before="240" w:after="0" w:line="36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 xml:space="preserve">3.1. </w:t>
      </w:r>
      <w:r w:rsidRPr="00C3586B">
        <w:rPr>
          <w:b/>
          <w:sz w:val="24"/>
          <w:szCs w:val="24"/>
          <w:u w:val="single"/>
        </w:rPr>
        <w:t>Caracterização do meio biótico do empreendimento</w:t>
      </w:r>
      <w:r w:rsidRPr="00C3586B">
        <w:rPr>
          <w:b/>
          <w:sz w:val="24"/>
          <w:szCs w:val="24"/>
        </w:rPr>
        <w:t>:</w:t>
      </w:r>
    </w:p>
    <w:p w14:paraId="59A20EA0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i/>
          <w:sz w:val="24"/>
          <w:szCs w:val="24"/>
        </w:rPr>
        <w:t>Descrever sucintamente as tipologias vegetais e a biodiversidade, a partir de informações secundárias</w:t>
      </w:r>
    </w:p>
    <w:p w14:paraId="3917F2F5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i/>
          <w:sz w:val="24"/>
          <w:szCs w:val="24"/>
        </w:rPr>
        <w:t> </w:t>
      </w:r>
    </w:p>
    <w:p w14:paraId="66D06AE2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b/>
          <w:sz w:val="24"/>
          <w:szCs w:val="24"/>
        </w:rPr>
        <w:t>3.1.1. Vegetação:</w:t>
      </w:r>
    </w:p>
    <w:p w14:paraId="64A13DAF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i/>
          <w:sz w:val="24"/>
          <w:szCs w:val="24"/>
        </w:rPr>
        <w:t>Descrever o bioma e a tipologia vegetal da área da intervenção, indicando as principais espécies de ocorrência. Informar se há a ocorrência de alguma espécie da flora ameaçada de extinção.</w:t>
      </w:r>
    </w:p>
    <w:p w14:paraId="18C85DC2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sz w:val="24"/>
          <w:szCs w:val="24"/>
        </w:rPr>
        <w:t> </w:t>
      </w:r>
    </w:p>
    <w:p w14:paraId="59C1A6A1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b/>
          <w:sz w:val="24"/>
          <w:szCs w:val="24"/>
        </w:rPr>
        <w:t>3.1.2. Fauna:</w:t>
      </w:r>
    </w:p>
    <w:p w14:paraId="75224F71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i/>
          <w:sz w:val="24"/>
          <w:szCs w:val="24"/>
        </w:rPr>
        <w:t>Fazer considerações quanto às principais espécies da fauna que existem na região do empreendimento. Informar se há a ocorrência de alguma espécie da fauna ameaçada de extinção.</w:t>
      </w:r>
    </w:p>
    <w:p w14:paraId="404EA3E7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sz w:val="24"/>
          <w:szCs w:val="24"/>
        </w:rPr>
        <w:t> </w:t>
      </w:r>
    </w:p>
    <w:p w14:paraId="23F2A684" w14:textId="77777777" w:rsidR="001E4939" w:rsidRPr="00C3586B" w:rsidRDefault="008D7E45">
      <w:pPr>
        <w:spacing w:before="240" w:after="0" w:line="36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 xml:space="preserve">3.2. </w:t>
      </w:r>
      <w:r w:rsidRPr="00C3586B">
        <w:rPr>
          <w:b/>
          <w:sz w:val="24"/>
          <w:szCs w:val="24"/>
          <w:u w:val="single"/>
        </w:rPr>
        <w:t>Caracterização do meio abiótico do empreendimento</w:t>
      </w:r>
    </w:p>
    <w:p w14:paraId="2EEAE860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b/>
          <w:sz w:val="24"/>
          <w:szCs w:val="24"/>
        </w:rPr>
        <w:t>3.2.1. Clima:</w:t>
      </w:r>
    </w:p>
    <w:p w14:paraId="04E17D3A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b/>
          <w:sz w:val="24"/>
          <w:szCs w:val="24"/>
        </w:rPr>
        <w:t>3.2.2. Solos:</w:t>
      </w:r>
    </w:p>
    <w:p w14:paraId="598DBF15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b/>
          <w:sz w:val="24"/>
          <w:szCs w:val="24"/>
        </w:rPr>
        <w:t>3.2.3. Hidrografia</w:t>
      </w:r>
      <w:r w:rsidRPr="00C3586B">
        <w:rPr>
          <w:sz w:val="24"/>
          <w:szCs w:val="24"/>
        </w:rPr>
        <w:t>:</w:t>
      </w:r>
    </w:p>
    <w:p w14:paraId="2DE87E7E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i/>
          <w:sz w:val="24"/>
          <w:szCs w:val="24"/>
        </w:rPr>
        <w:t>Descrever a bacia hidrográfica, sub-bacias e rios de influência na região, especificando a existência de nascentes e olhos d’água na área do imóvel. As restrições ao uso quanto à necessidade de proteção de nascentes, as peculiaridades do uso de solos hidromórficos e a outorga de uso da água devem ser consideradas.</w:t>
      </w:r>
    </w:p>
    <w:p w14:paraId="4B4976E6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b/>
          <w:sz w:val="24"/>
          <w:szCs w:val="24"/>
        </w:rPr>
        <w:t>3.2.4. Topografia</w:t>
      </w:r>
      <w:r w:rsidRPr="00C3586B">
        <w:rPr>
          <w:sz w:val="24"/>
          <w:szCs w:val="24"/>
        </w:rPr>
        <w:t>:</w:t>
      </w:r>
    </w:p>
    <w:p w14:paraId="5C632833" w14:textId="77777777" w:rsidR="001E4939" w:rsidRPr="00C3586B" w:rsidRDefault="008D7E45">
      <w:pPr>
        <w:spacing w:before="240" w:after="0" w:line="360" w:lineRule="auto"/>
        <w:jc w:val="both"/>
        <w:rPr>
          <w:i/>
          <w:sz w:val="24"/>
          <w:szCs w:val="24"/>
        </w:rPr>
      </w:pPr>
      <w:r w:rsidRPr="00C3586B">
        <w:rPr>
          <w:i/>
          <w:sz w:val="24"/>
          <w:szCs w:val="24"/>
        </w:rPr>
        <w:t>Descrever as formas de relevo predominantes (colinas, morros, platôs e outros). Classificar o relevo predominante no imóvel rural: fortemente ondulado, ondulado, suavemente ondulado, plano.</w:t>
      </w:r>
    </w:p>
    <w:p w14:paraId="7B58E8FE" w14:textId="77777777" w:rsidR="000613CF" w:rsidRPr="00C3586B" w:rsidRDefault="000613CF">
      <w:pPr>
        <w:spacing w:before="240" w:after="0" w:line="360" w:lineRule="auto"/>
        <w:jc w:val="both"/>
        <w:rPr>
          <w:sz w:val="24"/>
          <w:szCs w:val="24"/>
        </w:rPr>
      </w:pPr>
    </w:p>
    <w:p w14:paraId="630A13C7" w14:textId="77777777" w:rsidR="001E4939" w:rsidRPr="00C3586B" w:rsidRDefault="008D7E45">
      <w:pPr>
        <w:spacing w:before="240" w:after="0" w:line="360" w:lineRule="auto"/>
        <w:rPr>
          <w:sz w:val="24"/>
          <w:szCs w:val="24"/>
        </w:rPr>
      </w:pPr>
      <w:r w:rsidRPr="00C3586B">
        <w:rPr>
          <w:sz w:val="24"/>
          <w:szCs w:val="24"/>
        </w:rPr>
        <w:t> </w:t>
      </w:r>
      <w:r w:rsidRPr="00C3586B">
        <w:rPr>
          <w:b/>
          <w:sz w:val="24"/>
          <w:szCs w:val="24"/>
        </w:rPr>
        <w:t xml:space="preserve">3.3. </w:t>
      </w:r>
      <w:r w:rsidRPr="00C3586B">
        <w:rPr>
          <w:b/>
          <w:sz w:val="24"/>
          <w:szCs w:val="24"/>
          <w:u w:val="single"/>
        </w:rPr>
        <w:t>Inconsistências Ambientais</w:t>
      </w:r>
    </w:p>
    <w:p w14:paraId="14A59EAD" w14:textId="77777777" w:rsidR="001E4939" w:rsidRPr="00C3586B" w:rsidRDefault="008D7E45">
      <w:pPr>
        <w:spacing w:before="240" w:after="0" w:line="360" w:lineRule="auto"/>
        <w:rPr>
          <w:sz w:val="24"/>
          <w:szCs w:val="24"/>
        </w:rPr>
      </w:pPr>
      <w:r w:rsidRPr="00C3586B">
        <w:rPr>
          <w:sz w:val="24"/>
          <w:szCs w:val="24"/>
        </w:rPr>
        <w:t>( ) Possui área abandonada ou não efetivamente utilizada</w:t>
      </w:r>
    </w:p>
    <w:p w14:paraId="30C4FD1C" w14:textId="77777777" w:rsidR="001E4939" w:rsidRPr="00C3586B" w:rsidRDefault="008D7E45">
      <w:pPr>
        <w:spacing w:before="240" w:after="0" w:line="360" w:lineRule="auto"/>
        <w:rPr>
          <w:sz w:val="24"/>
          <w:szCs w:val="24"/>
        </w:rPr>
      </w:pPr>
      <w:r w:rsidRPr="00C3586B">
        <w:rPr>
          <w:sz w:val="24"/>
          <w:szCs w:val="24"/>
        </w:rPr>
        <w:t>( ) Desmatamento de Áreas de Preservação Permanente e de Reserva Legal;</w:t>
      </w:r>
    </w:p>
    <w:p w14:paraId="102EDFBC" w14:textId="77777777" w:rsidR="001E4939" w:rsidRPr="00C3586B" w:rsidRDefault="008D7E45">
      <w:pPr>
        <w:spacing w:before="240" w:after="0" w:line="360" w:lineRule="auto"/>
        <w:rPr>
          <w:sz w:val="24"/>
          <w:szCs w:val="24"/>
        </w:rPr>
      </w:pPr>
      <w:r w:rsidRPr="00C3586B">
        <w:rPr>
          <w:sz w:val="24"/>
          <w:szCs w:val="24"/>
        </w:rPr>
        <w:t>( ) Exploração florestal sem plano de manejo aprovado;</w:t>
      </w:r>
    </w:p>
    <w:p w14:paraId="7149EA7D" w14:textId="77777777" w:rsidR="001E4939" w:rsidRPr="00C3586B" w:rsidRDefault="008D7E45">
      <w:pPr>
        <w:spacing w:before="240" w:after="0" w:line="360" w:lineRule="auto"/>
        <w:rPr>
          <w:sz w:val="24"/>
          <w:szCs w:val="24"/>
        </w:rPr>
      </w:pPr>
      <w:r w:rsidRPr="00C3586B">
        <w:rPr>
          <w:sz w:val="24"/>
          <w:szCs w:val="24"/>
        </w:rPr>
        <w:t>( ) Uso de queimadas sem controle;</w:t>
      </w:r>
    </w:p>
    <w:p w14:paraId="3BB5AA48" w14:textId="77777777" w:rsidR="001E4939" w:rsidRPr="00C3586B" w:rsidRDefault="008D7E45">
      <w:pPr>
        <w:spacing w:before="240" w:after="0" w:line="360" w:lineRule="auto"/>
        <w:rPr>
          <w:sz w:val="24"/>
          <w:szCs w:val="24"/>
        </w:rPr>
      </w:pPr>
      <w:r w:rsidRPr="00C3586B">
        <w:rPr>
          <w:sz w:val="24"/>
          <w:szCs w:val="24"/>
        </w:rPr>
        <w:t>( ) Ocorrência de extrativismo vegetal</w:t>
      </w:r>
    </w:p>
    <w:p w14:paraId="43526326" w14:textId="77777777" w:rsidR="001E4939" w:rsidRPr="00C3586B" w:rsidRDefault="008D7E45">
      <w:pPr>
        <w:spacing w:before="240" w:after="0" w:line="360" w:lineRule="auto"/>
        <w:rPr>
          <w:sz w:val="24"/>
          <w:szCs w:val="24"/>
        </w:rPr>
      </w:pPr>
      <w:r w:rsidRPr="00C3586B">
        <w:rPr>
          <w:sz w:val="24"/>
          <w:szCs w:val="24"/>
        </w:rPr>
        <w:t>( ) Outros: _______________________________</w:t>
      </w:r>
    </w:p>
    <w:p w14:paraId="3CA12D3E" w14:textId="77777777" w:rsidR="001E4939" w:rsidRPr="00C3586B" w:rsidRDefault="008D7E45">
      <w:pPr>
        <w:spacing w:before="240" w:after="0" w:line="360" w:lineRule="auto"/>
        <w:rPr>
          <w:i/>
          <w:sz w:val="24"/>
          <w:szCs w:val="24"/>
        </w:rPr>
      </w:pPr>
      <w:r w:rsidRPr="00C3586B">
        <w:rPr>
          <w:i/>
          <w:sz w:val="24"/>
          <w:szCs w:val="24"/>
        </w:rPr>
        <w:t>Comentar cada um dos itens marcados.</w:t>
      </w:r>
    </w:p>
    <w:p w14:paraId="1CEF51BC" w14:textId="77777777" w:rsidR="000613CF" w:rsidRPr="00C3586B" w:rsidRDefault="000613CF">
      <w:pPr>
        <w:spacing w:before="240" w:after="0" w:line="360" w:lineRule="auto"/>
        <w:rPr>
          <w:sz w:val="24"/>
          <w:szCs w:val="24"/>
        </w:rPr>
      </w:pPr>
    </w:p>
    <w:p w14:paraId="0E5189E1" w14:textId="241F5DB5" w:rsidR="001E4939" w:rsidRPr="00C3586B" w:rsidRDefault="008D7E45">
      <w:pPr>
        <w:spacing w:before="240" w:after="0" w:line="360" w:lineRule="auto"/>
        <w:rPr>
          <w:sz w:val="24"/>
          <w:szCs w:val="24"/>
        </w:rPr>
      </w:pPr>
      <w:r w:rsidRPr="00C3586B">
        <w:rPr>
          <w:b/>
          <w:sz w:val="24"/>
          <w:szCs w:val="24"/>
        </w:rPr>
        <w:t xml:space="preserve">3.4. </w:t>
      </w:r>
      <w:r w:rsidRPr="00C3586B">
        <w:rPr>
          <w:b/>
          <w:sz w:val="24"/>
          <w:szCs w:val="24"/>
          <w:u w:val="single"/>
        </w:rPr>
        <w:t>Caracterização socioeconômica do empreendimento</w:t>
      </w:r>
    </w:p>
    <w:p w14:paraId="692334DB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i/>
          <w:sz w:val="24"/>
          <w:szCs w:val="24"/>
        </w:rPr>
        <w:t>Caracterizar sucintamente o empreendimento do ponto de vista socioeconômico.</w:t>
      </w:r>
    </w:p>
    <w:p w14:paraId="06AFB7A3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sz w:val="24"/>
          <w:szCs w:val="24"/>
        </w:rPr>
        <w:t> </w:t>
      </w:r>
    </w:p>
    <w:p w14:paraId="0DFA3947" w14:textId="5C583180" w:rsidR="00310820" w:rsidRPr="00C3586B" w:rsidRDefault="008D7E45">
      <w:pPr>
        <w:spacing w:before="240" w:after="0" w:line="360" w:lineRule="auto"/>
        <w:jc w:val="both"/>
        <w:rPr>
          <w:sz w:val="26"/>
          <w:szCs w:val="26"/>
        </w:rPr>
      </w:pPr>
      <w:r w:rsidRPr="00C3586B">
        <w:rPr>
          <w:b/>
          <w:sz w:val="26"/>
          <w:szCs w:val="26"/>
        </w:rPr>
        <w:t>4. Caracterização da Intervenção Ambiental</w:t>
      </w:r>
    </w:p>
    <w:p w14:paraId="03C8F57B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b/>
          <w:sz w:val="24"/>
          <w:szCs w:val="24"/>
        </w:rPr>
        <w:t xml:space="preserve">4.1. </w:t>
      </w:r>
      <w:r w:rsidRPr="00C3586B">
        <w:rPr>
          <w:b/>
          <w:sz w:val="24"/>
          <w:szCs w:val="24"/>
          <w:u w:val="single"/>
        </w:rPr>
        <w:t>Técnica a ser usada na intervenção ambiental</w:t>
      </w:r>
    </w:p>
    <w:p w14:paraId="4F7E3032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i/>
          <w:sz w:val="24"/>
          <w:szCs w:val="24"/>
        </w:rPr>
        <w:t>Apresentar a metodologia e operações a serem utilizadas na intervenção ambiental quanto à derrubada, limpeza, destoca e transporte, justificando a escolha da metodologia aplicada.</w:t>
      </w:r>
    </w:p>
    <w:p w14:paraId="370BD711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i/>
          <w:sz w:val="24"/>
          <w:szCs w:val="24"/>
        </w:rPr>
        <w:t>Descrever a forma de aproveitamento e destinação do material lenhoso resultante da supressão conforme legislação vigente.</w:t>
      </w:r>
    </w:p>
    <w:p w14:paraId="5C46660A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i/>
          <w:sz w:val="24"/>
          <w:szCs w:val="24"/>
        </w:rPr>
        <w:t>No caso de intervenção em área de preservação permanente, com ou sem supressão de vegetação, descrever a metodologia de intervenção, informando as medidas de controle em relação aos recursos hídricos ou áreas de declividade.</w:t>
      </w:r>
    </w:p>
    <w:p w14:paraId="5373FFE8" w14:textId="625ABC5F" w:rsidR="00310820" w:rsidRPr="00C3586B" w:rsidRDefault="008D7E45" w:rsidP="00310820">
      <w:pPr>
        <w:spacing w:before="240" w:after="0" w:line="360" w:lineRule="auto"/>
        <w:jc w:val="both"/>
        <w:rPr>
          <w:b/>
          <w:sz w:val="24"/>
          <w:szCs w:val="24"/>
        </w:rPr>
      </w:pPr>
      <w:r w:rsidRPr="00C3586B">
        <w:rPr>
          <w:b/>
          <w:sz w:val="24"/>
          <w:szCs w:val="24"/>
        </w:rPr>
        <w:t> </w:t>
      </w:r>
      <w:r w:rsidR="00310820" w:rsidRPr="00C3586B">
        <w:rPr>
          <w:b/>
          <w:sz w:val="24"/>
          <w:szCs w:val="24"/>
        </w:rPr>
        <w:t xml:space="preserve">4.2 </w:t>
      </w:r>
      <w:r w:rsidR="00310820" w:rsidRPr="00C3586B">
        <w:rPr>
          <w:b/>
          <w:sz w:val="24"/>
          <w:szCs w:val="24"/>
          <w:u w:val="single"/>
        </w:rPr>
        <w:t>Estimativa da volumetria de tocos e raízes (quando for o caso)</w:t>
      </w:r>
    </w:p>
    <w:p w14:paraId="13C576AF" w14:textId="3EDA6B6E" w:rsidR="001E4939" w:rsidRPr="00C3586B" w:rsidRDefault="00310820">
      <w:pPr>
        <w:spacing w:before="240" w:after="0" w:line="360" w:lineRule="auto"/>
        <w:jc w:val="both"/>
        <w:rPr>
          <w:i/>
          <w:sz w:val="24"/>
          <w:szCs w:val="24"/>
        </w:rPr>
      </w:pPr>
      <w:r w:rsidRPr="00C3586B">
        <w:rPr>
          <w:i/>
          <w:sz w:val="24"/>
          <w:szCs w:val="24"/>
        </w:rPr>
        <w:t>Nos casos de destoca, poderá ser apesentado método de estimativa da volumetria de tocos e raízes, conforme previsto no parágrafo único do art. 17 da Resolução Conjunta Semad/IEF nº 3.102, de 2021.</w:t>
      </w:r>
    </w:p>
    <w:p w14:paraId="1966E461" w14:textId="461E6E8C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b/>
          <w:sz w:val="24"/>
          <w:szCs w:val="24"/>
        </w:rPr>
        <w:t>4.</w:t>
      </w:r>
      <w:r w:rsidR="00310820" w:rsidRPr="00C3586B">
        <w:rPr>
          <w:b/>
          <w:sz w:val="24"/>
          <w:szCs w:val="24"/>
        </w:rPr>
        <w:t>3</w:t>
      </w:r>
      <w:r w:rsidRPr="00C3586B">
        <w:rPr>
          <w:b/>
          <w:sz w:val="24"/>
          <w:szCs w:val="24"/>
        </w:rPr>
        <w:t xml:space="preserve">. </w:t>
      </w:r>
      <w:r w:rsidRPr="00C3586B">
        <w:rPr>
          <w:b/>
          <w:sz w:val="24"/>
          <w:szCs w:val="24"/>
          <w:u w:val="single"/>
        </w:rPr>
        <w:t>Cronograma de execução</w:t>
      </w:r>
    </w:p>
    <w:p w14:paraId="1B5417AF" w14:textId="77777777" w:rsidR="001E4939" w:rsidRPr="00C3586B" w:rsidRDefault="008D7E45">
      <w:pPr>
        <w:spacing w:before="240" w:after="0" w:line="360" w:lineRule="auto"/>
        <w:jc w:val="both"/>
        <w:rPr>
          <w:i/>
          <w:sz w:val="24"/>
          <w:szCs w:val="24"/>
        </w:rPr>
      </w:pPr>
      <w:r w:rsidRPr="00C3586B">
        <w:rPr>
          <w:i/>
          <w:sz w:val="24"/>
          <w:szCs w:val="24"/>
        </w:rPr>
        <w:t>Apresentar o cronograma de execução da intervenção ambiental, englobando todas as fases do projeto. Deve ser um cronograma factível de ser executado, atualizado e apresentado, de preferência, sob a forma de tabela.</w:t>
      </w:r>
    </w:p>
    <w:p w14:paraId="7886A91A" w14:textId="4941CBDD" w:rsidR="00C3586B" w:rsidRPr="00C3586B" w:rsidRDefault="00C3586B">
      <w:pPr>
        <w:spacing w:before="240" w:after="0" w:line="360" w:lineRule="auto"/>
        <w:jc w:val="both"/>
        <w:rPr>
          <w:b/>
          <w:sz w:val="26"/>
          <w:szCs w:val="26"/>
        </w:rPr>
      </w:pPr>
      <w:r w:rsidRPr="00C3586B">
        <w:rPr>
          <w:b/>
          <w:sz w:val="26"/>
          <w:szCs w:val="26"/>
        </w:rPr>
        <w:t>5.Dados da Exploração: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795"/>
        <w:gridCol w:w="1060"/>
        <w:gridCol w:w="1274"/>
        <w:gridCol w:w="746"/>
        <w:gridCol w:w="2003"/>
      </w:tblGrid>
      <w:tr w:rsidR="00C3586B" w:rsidRPr="00C3586B" w14:paraId="47286E4C" w14:textId="77777777" w:rsidTr="00C3586B">
        <w:trPr>
          <w:trHeight w:hRule="exact" w:val="284"/>
        </w:trPr>
        <w:tc>
          <w:tcPr>
            <w:tcW w:w="9061" w:type="dxa"/>
            <w:gridSpan w:val="6"/>
            <w:shd w:val="clear" w:color="auto" w:fill="D9D9D9"/>
          </w:tcPr>
          <w:p w14:paraId="7954D97C" w14:textId="2FC84F3B" w:rsidR="00C3586B" w:rsidRPr="00B01D3C" w:rsidRDefault="00C3586B" w:rsidP="00B01D3C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B01D3C">
              <w:rPr>
                <w:rFonts w:ascii="Times New Roman" w:hAnsi="Times New Roman"/>
                <w:b/>
              </w:rPr>
              <w:t>DADOS DA EXPLORAÇÃO</w:t>
            </w:r>
          </w:p>
        </w:tc>
      </w:tr>
      <w:tr w:rsidR="00C3586B" w:rsidRPr="00C3586B" w14:paraId="2F804693" w14:textId="77777777" w:rsidTr="00C3586B">
        <w:trPr>
          <w:trHeight w:hRule="exact" w:val="284"/>
        </w:trPr>
        <w:tc>
          <w:tcPr>
            <w:tcW w:w="3183" w:type="dxa"/>
            <w:vMerge w:val="restart"/>
            <w:vAlign w:val="center"/>
          </w:tcPr>
          <w:p w14:paraId="751C2403" w14:textId="00CE8BCD" w:rsidR="00C3586B" w:rsidRPr="00C3586B" w:rsidRDefault="00B01D3C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5.2</w:t>
            </w:r>
            <w:r w:rsidR="00C3586B" w:rsidRPr="00C3586B">
              <w:rPr>
                <w:rFonts w:ascii="Times New Roman" w:hAnsi="Times New Roman"/>
                <w:b/>
              </w:rPr>
              <w:t>. Nº DE INDIVÍDUOS ARBÓREOS A SEREM SUPRIMIDOS</w:t>
            </w:r>
          </w:p>
        </w:tc>
        <w:tc>
          <w:tcPr>
            <w:tcW w:w="1855" w:type="dxa"/>
            <w:gridSpan w:val="2"/>
            <w:vMerge w:val="restart"/>
            <w:vAlign w:val="center"/>
          </w:tcPr>
          <w:p w14:paraId="539E6F17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r w:rsidRPr="00C3586B">
              <w:rPr>
                <w:rFonts w:ascii="Times New Roman" w:hAnsi="Times New Roman"/>
                <w:b/>
              </w:rPr>
              <w:t>Amostragem</w:t>
            </w:r>
          </w:p>
        </w:tc>
        <w:tc>
          <w:tcPr>
            <w:tcW w:w="2020" w:type="dxa"/>
            <w:gridSpan w:val="2"/>
          </w:tcPr>
          <w:p w14:paraId="0018A3B2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3586B">
              <w:rPr>
                <w:rFonts w:ascii="Times New Roman" w:hAnsi="Times New Roman"/>
              </w:rPr>
              <w:t>Nativas</w:t>
            </w:r>
          </w:p>
        </w:tc>
        <w:tc>
          <w:tcPr>
            <w:tcW w:w="2003" w:type="dxa"/>
          </w:tcPr>
          <w:p w14:paraId="4C4C8B13" w14:textId="43BAEC15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C3586B" w:rsidRPr="00C3586B" w14:paraId="5E1B4F0D" w14:textId="77777777" w:rsidTr="00C3586B">
        <w:trPr>
          <w:trHeight w:hRule="exact" w:val="284"/>
        </w:trPr>
        <w:tc>
          <w:tcPr>
            <w:tcW w:w="3183" w:type="dxa"/>
            <w:vMerge/>
            <w:vAlign w:val="center"/>
          </w:tcPr>
          <w:p w14:paraId="67204161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1855" w:type="dxa"/>
            <w:gridSpan w:val="2"/>
            <w:vMerge/>
            <w:vAlign w:val="center"/>
          </w:tcPr>
          <w:p w14:paraId="5B79071F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2020" w:type="dxa"/>
            <w:gridSpan w:val="2"/>
          </w:tcPr>
          <w:p w14:paraId="4D1304C8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3586B">
              <w:rPr>
                <w:rFonts w:ascii="Times New Roman" w:hAnsi="Times New Roman"/>
              </w:rPr>
              <w:t>Nativas/Plantadas</w:t>
            </w:r>
          </w:p>
        </w:tc>
        <w:tc>
          <w:tcPr>
            <w:tcW w:w="2003" w:type="dxa"/>
          </w:tcPr>
          <w:p w14:paraId="6DAB424C" w14:textId="74FFC19C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C3586B" w:rsidRPr="00C3586B" w14:paraId="586087BA" w14:textId="77777777" w:rsidTr="00C3586B">
        <w:trPr>
          <w:trHeight w:hRule="exact" w:val="284"/>
        </w:trPr>
        <w:tc>
          <w:tcPr>
            <w:tcW w:w="3183" w:type="dxa"/>
            <w:vMerge/>
          </w:tcPr>
          <w:p w14:paraId="58B47FDC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1855" w:type="dxa"/>
            <w:gridSpan w:val="2"/>
            <w:vMerge/>
          </w:tcPr>
          <w:p w14:paraId="1F9A0878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2020" w:type="dxa"/>
            <w:gridSpan w:val="2"/>
          </w:tcPr>
          <w:p w14:paraId="7343AC7F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3586B">
              <w:rPr>
                <w:rFonts w:ascii="Times New Roman" w:hAnsi="Times New Roman"/>
              </w:rPr>
              <w:t>Exóticas</w:t>
            </w:r>
          </w:p>
        </w:tc>
        <w:tc>
          <w:tcPr>
            <w:tcW w:w="2003" w:type="dxa"/>
          </w:tcPr>
          <w:p w14:paraId="063D7A3A" w14:textId="12B371AA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  <w:p w14:paraId="7F86C0BC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r w:rsidRPr="00C3586B">
              <w:rPr>
                <w:rFonts w:ascii="Times New Roman" w:hAnsi="Times New Roman"/>
                <w:b/>
              </w:rPr>
              <w:t>-</w:t>
            </w:r>
          </w:p>
          <w:p w14:paraId="6F9CD8F1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  <w:p w14:paraId="6F3B7E13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</w:tr>
      <w:tr w:rsidR="00C3586B" w:rsidRPr="00C3586B" w14:paraId="6D00618F" w14:textId="77777777" w:rsidTr="00C3586B">
        <w:trPr>
          <w:trHeight w:hRule="exact" w:val="284"/>
        </w:trPr>
        <w:tc>
          <w:tcPr>
            <w:tcW w:w="3183" w:type="dxa"/>
            <w:vMerge/>
          </w:tcPr>
          <w:p w14:paraId="0A43C8E9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1855" w:type="dxa"/>
            <w:gridSpan w:val="2"/>
            <w:vMerge/>
          </w:tcPr>
          <w:p w14:paraId="657F3A0E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2020" w:type="dxa"/>
            <w:gridSpan w:val="2"/>
          </w:tcPr>
          <w:p w14:paraId="5CE319C1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3586B">
              <w:rPr>
                <w:rFonts w:ascii="Times New Roman" w:hAnsi="Times New Roman"/>
              </w:rPr>
              <w:t>Ipês-amarelos</w:t>
            </w:r>
          </w:p>
        </w:tc>
        <w:tc>
          <w:tcPr>
            <w:tcW w:w="2003" w:type="dxa"/>
          </w:tcPr>
          <w:p w14:paraId="0F5FE5D2" w14:textId="091C4121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C3586B" w:rsidRPr="00C3586B" w14:paraId="7C3320DF" w14:textId="77777777" w:rsidTr="00C3586B">
        <w:trPr>
          <w:trHeight w:hRule="exact" w:val="284"/>
        </w:trPr>
        <w:tc>
          <w:tcPr>
            <w:tcW w:w="3183" w:type="dxa"/>
            <w:vMerge/>
          </w:tcPr>
          <w:p w14:paraId="42AB9499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1855" w:type="dxa"/>
            <w:gridSpan w:val="2"/>
            <w:vMerge/>
          </w:tcPr>
          <w:p w14:paraId="4B708FEB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2020" w:type="dxa"/>
            <w:gridSpan w:val="2"/>
          </w:tcPr>
          <w:p w14:paraId="384DF826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3586B">
              <w:rPr>
                <w:rFonts w:ascii="Times New Roman" w:hAnsi="Times New Roman"/>
              </w:rPr>
              <w:t>Pequis</w:t>
            </w:r>
          </w:p>
        </w:tc>
        <w:tc>
          <w:tcPr>
            <w:tcW w:w="2003" w:type="dxa"/>
          </w:tcPr>
          <w:p w14:paraId="2235921D" w14:textId="1BFB5593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C3586B" w:rsidRPr="00C3586B" w14:paraId="1B13D66D" w14:textId="77777777" w:rsidTr="00C3586B">
        <w:trPr>
          <w:trHeight w:hRule="exact" w:val="284"/>
        </w:trPr>
        <w:tc>
          <w:tcPr>
            <w:tcW w:w="3183" w:type="dxa"/>
            <w:vMerge/>
          </w:tcPr>
          <w:p w14:paraId="50811002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1855" w:type="dxa"/>
            <w:gridSpan w:val="2"/>
            <w:vMerge/>
          </w:tcPr>
          <w:p w14:paraId="02500674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2020" w:type="dxa"/>
            <w:gridSpan w:val="2"/>
          </w:tcPr>
          <w:p w14:paraId="53144EEE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3586B">
              <w:rPr>
                <w:rFonts w:ascii="Times New Roman" w:hAnsi="Times New Roman"/>
              </w:rPr>
              <w:t>Aroeiras</w:t>
            </w:r>
          </w:p>
        </w:tc>
        <w:tc>
          <w:tcPr>
            <w:tcW w:w="2003" w:type="dxa"/>
          </w:tcPr>
          <w:p w14:paraId="4D24E28B" w14:textId="140E9FED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C3586B" w:rsidRPr="00C3586B" w14:paraId="2158B709" w14:textId="77777777" w:rsidTr="00C3586B">
        <w:trPr>
          <w:trHeight w:hRule="exact" w:val="284"/>
        </w:trPr>
        <w:tc>
          <w:tcPr>
            <w:tcW w:w="3183" w:type="dxa"/>
            <w:vMerge/>
          </w:tcPr>
          <w:p w14:paraId="6315C499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1855" w:type="dxa"/>
            <w:gridSpan w:val="2"/>
            <w:vMerge/>
          </w:tcPr>
          <w:p w14:paraId="552419D7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2020" w:type="dxa"/>
            <w:gridSpan w:val="2"/>
          </w:tcPr>
          <w:p w14:paraId="65003B66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3586B">
              <w:rPr>
                <w:rFonts w:ascii="Times New Roman" w:hAnsi="Times New Roman"/>
              </w:rPr>
              <w:t>Gonçalo-Alves</w:t>
            </w:r>
          </w:p>
        </w:tc>
        <w:tc>
          <w:tcPr>
            <w:tcW w:w="2003" w:type="dxa"/>
          </w:tcPr>
          <w:p w14:paraId="54F3A047" w14:textId="101A116E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</w:tr>
      <w:tr w:rsidR="00C3586B" w:rsidRPr="00C3586B" w14:paraId="7D56600B" w14:textId="77777777" w:rsidTr="00C3586B">
        <w:trPr>
          <w:trHeight w:hRule="exact" w:val="284"/>
        </w:trPr>
        <w:tc>
          <w:tcPr>
            <w:tcW w:w="3183" w:type="dxa"/>
            <w:vMerge/>
          </w:tcPr>
          <w:p w14:paraId="637295AE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1855" w:type="dxa"/>
            <w:gridSpan w:val="2"/>
          </w:tcPr>
          <w:p w14:paraId="3DE52401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r w:rsidRPr="00C3586B">
              <w:rPr>
                <w:rFonts w:ascii="Times New Roman" w:hAnsi="Times New Roman"/>
                <w:b/>
              </w:rPr>
              <w:t>Total Amostrado</w:t>
            </w:r>
          </w:p>
        </w:tc>
        <w:tc>
          <w:tcPr>
            <w:tcW w:w="4023" w:type="dxa"/>
            <w:gridSpan w:val="3"/>
          </w:tcPr>
          <w:p w14:paraId="1AA31481" w14:textId="531B63A1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</w:tr>
      <w:tr w:rsidR="00C3586B" w:rsidRPr="00C3586B" w14:paraId="48662E88" w14:textId="77777777" w:rsidTr="00C3586B">
        <w:trPr>
          <w:trHeight w:hRule="exact" w:val="284"/>
        </w:trPr>
        <w:tc>
          <w:tcPr>
            <w:tcW w:w="3183" w:type="dxa"/>
            <w:vMerge/>
          </w:tcPr>
          <w:p w14:paraId="75AF7543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1855" w:type="dxa"/>
            <w:gridSpan w:val="2"/>
          </w:tcPr>
          <w:p w14:paraId="67328180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r w:rsidRPr="00C3586B">
              <w:rPr>
                <w:rFonts w:ascii="Times New Roman" w:hAnsi="Times New Roman"/>
                <w:b/>
              </w:rPr>
              <w:t>Total Estimado</w:t>
            </w:r>
          </w:p>
        </w:tc>
        <w:tc>
          <w:tcPr>
            <w:tcW w:w="4023" w:type="dxa"/>
            <w:gridSpan w:val="3"/>
          </w:tcPr>
          <w:p w14:paraId="179EF693" w14:textId="5CC9F9F1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</w:tr>
      <w:tr w:rsidR="00C3586B" w:rsidRPr="00C3586B" w14:paraId="6A4526E9" w14:textId="77777777" w:rsidTr="00C3586B">
        <w:trPr>
          <w:trHeight w:hRule="exact" w:val="284"/>
        </w:trPr>
        <w:tc>
          <w:tcPr>
            <w:tcW w:w="3978" w:type="dxa"/>
            <w:gridSpan w:val="2"/>
            <w:vMerge w:val="restart"/>
            <w:vAlign w:val="center"/>
          </w:tcPr>
          <w:p w14:paraId="4A350A98" w14:textId="3C7B824B" w:rsidR="00C3586B" w:rsidRPr="00C3586B" w:rsidRDefault="00B01D3C" w:rsidP="007A789E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C3586B" w:rsidRPr="00C3586B">
              <w:rPr>
                <w:rFonts w:ascii="Times New Roman" w:hAnsi="Times New Roman"/>
                <w:b/>
              </w:rPr>
              <w:t>.3. COORDENADAS DA ÁREA DE SUPRESSÃO:</w:t>
            </w:r>
          </w:p>
        </w:tc>
        <w:tc>
          <w:tcPr>
            <w:tcW w:w="2334" w:type="dxa"/>
            <w:gridSpan w:val="2"/>
            <w:vMerge w:val="restart"/>
            <w:vAlign w:val="center"/>
          </w:tcPr>
          <w:p w14:paraId="6FE44707" w14:textId="2D26DD7B" w:rsidR="00C3586B" w:rsidRPr="00C3586B" w:rsidRDefault="00B01D3C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C3586B" w:rsidRPr="00C3586B">
              <w:rPr>
                <w:rFonts w:ascii="Times New Roman" w:hAnsi="Times New Roman"/>
                <w:b/>
              </w:rPr>
              <w:t>.3.1. PONTO 1</w:t>
            </w:r>
          </w:p>
          <w:p w14:paraId="2385CCBC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3586B">
              <w:rPr>
                <w:rFonts w:ascii="Times New Roman" w:hAnsi="Times New Roman"/>
              </w:rPr>
              <w:t>ZONA 22K</w:t>
            </w:r>
          </w:p>
        </w:tc>
        <w:tc>
          <w:tcPr>
            <w:tcW w:w="2749" w:type="dxa"/>
            <w:gridSpan w:val="2"/>
          </w:tcPr>
          <w:p w14:paraId="5F0BFF11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3586B">
              <w:rPr>
                <w:rFonts w:ascii="Times New Roman" w:hAnsi="Times New Roman"/>
                <w:b/>
              </w:rPr>
              <w:t xml:space="preserve">X (Longitude UTM): </w:t>
            </w:r>
            <w:r w:rsidRPr="00C3586B">
              <w:rPr>
                <w:rFonts w:ascii="Times New Roman" w:hAnsi="Times New Roman"/>
              </w:rPr>
              <w:t>670293.26</w:t>
            </w:r>
          </w:p>
        </w:tc>
      </w:tr>
      <w:tr w:rsidR="00C3586B" w:rsidRPr="00C3586B" w14:paraId="0080F346" w14:textId="77777777" w:rsidTr="00C3586B">
        <w:trPr>
          <w:trHeight w:hRule="exact" w:val="284"/>
        </w:trPr>
        <w:tc>
          <w:tcPr>
            <w:tcW w:w="3978" w:type="dxa"/>
            <w:gridSpan w:val="2"/>
            <w:vMerge/>
          </w:tcPr>
          <w:p w14:paraId="79F29C85" w14:textId="77777777" w:rsidR="00C3586B" w:rsidRPr="00C3586B" w:rsidRDefault="00C3586B" w:rsidP="007A78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34" w:type="dxa"/>
            <w:gridSpan w:val="2"/>
            <w:vMerge/>
            <w:vAlign w:val="center"/>
          </w:tcPr>
          <w:p w14:paraId="6B6B9F63" w14:textId="77777777" w:rsidR="00C3586B" w:rsidRPr="00C3586B" w:rsidRDefault="00C3586B" w:rsidP="007A78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9" w:type="dxa"/>
            <w:gridSpan w:val="2"/>
          </w:tcPr>
          <w:p w14:paraId="1ACE8996" w14:textId="77777777" w:rsidR="00C3586B" w:rsidRPr="00C3586B" w:rsidRDefault="00C3586B" w:rsidP="007A789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3586B">
              <w:rPr>
                <w:rFonts w:ascii="Times New Roman" w:hAnsi="Times New Roman"/>
                <w:b/>
              </w:rPr>
              <w:t xml:space="preserve">Y (Latitude UTM): </w:t>
            </w:r>
            <w:r w:rsidRPr="00C3586B">
              <w:rPr>
                <w:rFonts w:ascii="Times New Roman" w:hAnsi="Times New Roman"/>
              </w:rPr>
              <w:t>7891175.58</w:t>
            </w:r>
          </w:p>
        </w:tc>
      </w:tr>
    </w:tbl>
    <w:p w14:paraId="041D6221" w14:textId="50C23233" w:rsidR="001E4939" w:rsidRPr="00C3586B" w:rsidRDefault="001E4939">
      <w:pPr>
        <w:spacing w:before="240" w:after="0" w:line="360" w:lineRule="auto"/>
        <w:jc w:val="both"/>
        <w:rPr>
          <w:sz w:val="24"/>
          <w:szCs w:val="24"/>
        </w:rPr>
      </w:pPr>
    </w:p>
    <w:p w14:paraId="764A3F63" w14:textId="13D4769B" w:rsidR="001E4939" w:rsidRPr="00C3586B" w:rsidRDefault="00C3586B">
      <w:pPr>
        <w:spacing w:before="240"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8D7E45" w:rsidRPr="00C3586B">
        <w:rPr>
          <w:b/>
          <w:sz w:val="26"/>
          <w:szCs w:val="26"/>
        </w:rPr>
        <w:t>.  Análise dos Impactos Ambientais Gerados</w:t>
      </w:r>
    </w:p>
    <w:p w14:paraId="196EAA09" w14:textId="77777777" w:rsidR="001E4939" w:rsidRPr="00C3586B" w:rsidRDefault="008D7E45">
      <w:pPr>
        <w:spacing w:before="240" w:after="0" w:line="360" w:lineRule="auto"/>
        <w:jc w:val="both"/>
        <w:rPr>
          <w:sz w:val="24"/>
          <w:szCs w:val="24"/>
        </w:rPr>
      </w:pPr>
      <w:r w:rsidRPr="00C3586B">
        <w:rPr>
          <w:i/>
          <w:sz w:val="24"/>
          <w:szCs w:val="24"/>
        </w:rPr>
        <w:t>Listar os impactos ao meio biótico e abiótico gerados pela intervenção ambiental, e as respectivas medidas mitigadoras propostas. As medidas compensatórias, quando cabíveis, deverão ser indicadas, sendo que seu detalhamento deverá constar no TR específico. Apresentar os dados em tabela:</w:t>
      </w:r>
    </w:p>
    <w:p w14:paraId="457DD27E" w14:textId="77777777" w:rsidR="001E4939" w:rsidRPr="00C3586B" w:rsidRDefault="001E4939">
      <w:pPr>
        <w:spacing w:after="0" w:line="360" w:lineRule="auto"/>
        <w:rPr>
          <w:sz w:val="24"/>
          <w:szCs w:val="24"/>
        </w:rPr>
      </w:pPr>
    </w:p>
    <w:tbl>
      <w:tblPr>
        <w:tblStyle w:val="a1"/>
        <w:tblW w:w="61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13"/>
        <w:gridCol w:w="4065"/>
      </w:tblGrid>
      <w:tr w:rsidR="00C3586B" w:rsidRPr="00C3586B" w14:paraId="7B7C2777" w14:textId="77777777">
        <w:trPr>
          <w:trHeight w:val="455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10099" w14:textId="77777777" w:rsidR="001E4939" w:rsidRPr="00C3586B" w:rsidRDefault="008D7E45">
            <w:pPr>
              <w:spacing w:before="240" w:after="0" w:line="360" w:lineRule="auto"/>
              <w:jc w:val="center"/>
              <w:rPr>
                <w:sz w:val="24"/>
                <w:szCs w:val="24"/>
              </w:rPr>
            </w:pPr>
            <w:r w:rsidRPr="00C3586B">
              <w:rPr>
                <w:b/>
                <w:sz w:val="24"/>
                <w:szCs w:val="24"/>
              </w:rPr>
              <w:t>Impacto Ambiental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925F" w14:textId="77777777" w:rsidR="001E4939" w:rsidRPr="00C3586B" w:rsidRDefault="008D7E45">
            <w:pPr>
              <w:spacing w:before="240" w:after="0" w:line="360" w:lineRule="auto"/>
              <w:jc w:val="center"/>
              <w:rPr>
                <w:sz w:val="24"/>
                <w:szCs w:val="24"/>
              </w:rPr>
            </w:pPr>
            <w:r w:rsidRPr="00C3586B">
              <w:rPr>
                <w:b/>
                <w:sz w:val="24"/>
                <w:szCs w:val="24"/>
              </w:rPr>
              <w:t>Medida Mitigadoras e Compensatórias</w:t>
            </w:r>
          </w:p>
        </w:tc>
      </w:tr>
      <w:tr w:rsidR="00C3586B" w:rsidRPr="00C3586B" w14:paraId="5462D07E" w14:textId="77777777">
        <w:trPr>
          <w:trHeight w:val="455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30214" w14:textId="77777777" w:rsidR="001E4939" w:rsidRPr="00C3586B" w:rsidRDefault="008D7E45">
            <w:pPr>
              <w:spacing w:before="240" w:after="0" w:line="360" w:lineRule="auto"/>
              <w:rPr>
                <w:sz w:val="24"/>
                <w:szCs w:val="24"/>
              </w:rPr>
            </w:pPr>
            <w:r w:rsidRPr="00C3586B">
              <w:rPr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3B13A" w14:textId="77777777" w:rsidR="001E4939" w:rsidRPr="00C3586B" w:rsidRDefault="008D7E45">
            <w:pPr>
              <w:spacing w:before="240" w:after="0" w:line="360" w:lineRule="auto"/>
              <w:rPr>
                <w:sz w:val="24"/>
                <w:szCs w:val="24"/>
              </w:rPr>
            </w:pPr>
            <w:r w:rsidRPr="00C3586B">
              <w:rPr>
                <w:sz w:val="24"/>
                <w:szCs w:val="24"/>
              </w:rPr>
              <w:t> </w:t>
            </w:r>
          </w:p>
        </w:tc>
      </w:tr>
      <w:tr w:rsidR="00C3586B" w:rsidRPr="00C3586B" w14:paraId="4F51773A" w14:textId="77777777">
        <w:trPr>
          <w:trHeight w:val="455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5441E" w14:textId="77777777" w:rsidR="001E4939" w:rsidRPr="00C3586B" w:rsidRDefault="008D7E45">
            <w:pPr>
              <w:spacing w:before="240" w:after="0" w:line="360" w:lineRule="auto"/>
              <w:rPr>
                <w:sz w:val="24"/>
                <w:szCs w:val="24"/>
              </w:rPr>
            </w:pPr>
            <w:r w:rsidRPr="00C3586B">
              <w:rPr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24A5" w14:textId="77777777" w:rsidR="001E4939" w:rsidRPr="00C3586B" w:rsidRDefault="008D7E45">
            <w:pPr>
              <w:spacing w:before="240" w:after="0" w:line="360" w:lineRule="auto"/>
              <w:rPr>
                <w:sz w:val="24"/>
                <w:szCs w:val="24"/>
              </w:rPr>
            </w:pPr>
            <w:r w:rsidRPr="00C3586B">
              <w:rPr>
                <w:sz w:val="24"/>
                <w:szCs w:val="24"/>
              </w:rPr>
              <w:t> </w:t>
            </w:r>
          </w:p>
        </w:tc>
      </w:tr>
      <w:tr w:rsidR="00C3586B" w:rsidRPr="00C3586B" w14:paraId="7E86BF1C" w14:textId="77777777">
        <w:trPr>
          <w:trHeight w:val="455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C923" w14:textId="77777777" w:rsidR="001E4939" w:rsidRPr="00C3586B" w:rsidRDefault="008D7E45">
            <w:pPr>
              <w:spacing w:before="240" w:after="0" w:line="360" w:lineRule="auto"/>
              <w:rPr>
                <w:sz w:val="24"/>
                <w:szCs w:val="24"/>
              </w:rPr>
            </w:pPr>
            <w:r w:rsidRPr="00C3586B">
              <w:rPr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E7C1" w14:textId="77777777" w:rsidR="001E4939" w:rsidRPr="00C3586B" w:rsidRDefault="008D7E45">
            <w:pPr>
              <w:spacing w:before="240" w:after="0" w:line="360" w:lineRule="auto"/>
              <w:rPr>
                <w:sz w:val="24"/>
                <w:szCs w:val="24"/>
              </w:rPr>
            </w:pPr>
            <w:r w:rsidRPr="00C3586B">
              <w:rPr>
                <w:sz w:val="24"/>
                <w:szCs w:val="24"/>
              </w:rPr>
              <w:t> </w:t>
            </w:r>
          </w:p>
        </w:tc>
      </w:tr>
      <w:tr w:rsidR="00C3586B" w:rsidRPr="00C3586B" w14:paraId="4183668F" w14:textId="77777777">
        <w:trPr>
          <w:trHeight w:val="455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99DF" w14:textId="77777777" w:rsidR="001E4939" w:rsidRPr="00C3586B" w:rsidRDefault="008D7E45">
            <w:pPr>
              <w:spacing w:before="240" w:after="0" w:line="360" w:lineRule="auto"/>
              <w:rPr>
                <w:sz w:val="24"/>
                <w:szCs w:val="24"/>
              </w:rPr>
            </w:pPr>
            <w:r w:rsidRPr="00C3586B">
              <w:rPr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CDDD" w14:textId="77777777" w:rsidR="001E4939" w:rsidRPr="00C3586B" w:rsidRDefault="008D7E45">
            <w:pPr>
              <w:spacing w:before="240" w:after="0" w:line="360" w:lineRule="auto"/>
              <w:rPr>
                <w:sz w:val="24"/>
                <w:szCs w:val="24"/>
              </w:rPr>
            </w:pPr>
            <w:r w:rsidRPr="00C3586B">
              <w:rPr>
                <w:sz w:val="24"/>
                <w:szCs w:val="24"/>
              </w:rPr>
              <w:t> </w:t>
            </w:r>
          </w:p>
        </w:tc>
      </w:tr>
      <w:tr w:rsidR="00C3586B" w:rsidRPr="00C3586B" w14:paraId="3A7744A3" w14:textId="77777777">
        <w:trPr>
          <w:trHeight w:val="455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5C88" w14:textId="77777777" w:rsidR="001E4939" w:rsidRPr="00C3586B" w:rsidRDefault="008D7E45">
            <w:pPr>
              <w:spacing w:before="240" w:after="0" w:line="360" w:lineRule="auto"/>
              <w:rPr>
                <w:sz w:val="24"/>
                <w:szCs w:val="24"/>
              </w:rPr>
            </w:pPr>
            <w:r w:rsidRPr="00C3586B">
              <w:rPr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AC6B" w14:textId="77777777" w:rsidR="001E4939" w:rsidRPr="00C3586B" w:rsidRDefault="008D7E45">
            <w:pPr>
              <w:spacing w:before="240" w:after="0" w:line="360" w:lineRule="auto"/>
              <w:rPr>
                <w:sz w:val="24"/>
                <w:szCs w:val="24"/>
              </w:rPr>
            </w:pPr>
            <w:r w:rsidRPr="00C3586B">
              <w:rPr>
                <w:sz w:val="24"/>
                <w:szCs w:val="24"/>
              </w:rPr>
              <w:t> </w:t>
            </w:r>
          </w:p>
        </w:tc>
      </w:tr>
    </w:tbl>
    <w:p w14:paraId="0C90EACC" w14:textId="77777777" w:rsidR="001E4939" w:rsidRDefault="008D7E45">
      <w:pPr>
        <w:spacing w:before="240" w:after="0" w:line="36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 </w:t>
      </w:r>
    </w:p>
    <w:sectPr w:rsidR="001E4939">
      <w:headerReference w:type="default" r:id="rId9"/>
      <w:footerReference w:type="default" r:id="rId10"/>
      <w:pgSz w:w="11906" w:h="16838"/>
      <w:pgMar w:top="1701" w:right="1134" w:bottom="1276" w:left="1701" w:header="68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A6E2A" w14:textId="77777777" w:rsidR="002D7961" w:rsidRDefault="002D7961">
      <w:pPr>
        <w:spacing w:after="0" w:line="240" w:lineRule="auto"/>
      </w:pPr>
      <w:r>
        <w:separator/>
      </w:r>
    </w:p>
  </w:endnote>
  <w:endnote w:type="continuationSeparator" w:id="0">
    <w:p w14:paraId="7AF841A2" w14:textId="77777777" w:rsidR="002D7961" w:rsidRDefault="002D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E4C49" w14:textId="75241F7D" w:rsidR="001E4939" w:rsidRDefault="008D7E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</w:rPr>
    </w:pPr>
    <w:r>
      <w:rPr>
        <w:b/>
        <w:color w:val="000000"/>
      </w:rPr>
      <w:t xml:space="preserve">Página |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2D7961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65C1970F" w14:textId="77777777" w:rsidR="001E4939" w:rsidRDefault="001E49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EAD11" w14:textId="77777777" w:rsidR="002D7961" w:rsidRDefault="002D7961">
      <w:pPr>
        <w:spacing w:after="0" w:line="240" w:lineRule="auto"/>
      </w:pPr>
      <w:r>
        <w:separator/>
      </w:r>
    </w:p>
  </w:footnote>
  <w:footnote w:type="continuationSeparator" w:id="0">
    <w:p w14:paraId="3D0F938F" w14:textId="77777777" w:rsidR="002D7961" w:rsidRDefault="002D7961">
      <w:pPr>
        <w:spacing w:after="0" w:line="240" w:lineRule="auto"/>
      </w:pPr>
      <w:r>
        <w:continuationSeparator/>
      </w:r>
    </w:p>
  </w:footnote>
  <w:footnote w:id="1">
    <w:p w14:paraId="36FBC564" w14:textId="1D699BA7" w:rsidR="00F928AF" w:rsidRDefault="00F928A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</w:rPr>
        <w:t>Retirada da Autorização Simplificada para Corte ou Aproveitamento de Árvores Isoladas que será objeto de Termo de Referência específico.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4B63" w14:textId="77777777" w:rsidR="00EA00F5" w:rsidRPr="00593A2B" w:rsidRDefault="00EA00F5" w:rsidP="00EA00F5">
    <w:pPr>
      <w:pStyle w:val="Cabealho"/>
      <w:spacing w:line="276" w:lineRule="auto"/>
      <w:jc w:val="right"/>
      <w:rPr>
        <w:rFonts w:ascii="Times New Roman" w:hAnsi="Times New Roman" w:cs="Times New Roman"/>
        <w:sz w:val="24"/>
        <w:szCs w:val="24"/>
      </w:rPr>
    </w:pPr>
    <w:r w:rsidRPr="00593A2B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2B5E1BC" wp14:editId="16A18CD1">
          <wp:simplePos x="0" y="0"/>
          <wp:positionH relativeFrom="column">
            <wp:posOffset>-51435</wp:posOffset>
          </wp:positionH>
          <wp:positionV relativeFrom="paragraph">
            <wp:posOffset>-98425</wp:posOffset>
          </wp:positionV>
          <wp:extent cx="624840" cy="803275"/>
          <wp:effectExtent l="0" t="0" r="3810" b="0"/>
          <wp:wrapSquare wrapText="bothSides"/>
          <wp:docPr id="7" name="Imagem 7" descr="Brasao Ituiut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 Ituiut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A2B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0" allowOverlap="1" wp14:anchorId="4EA3E526" wp14:editId="009ACEA1">
          <wp:simplePos x="0" y="0"/>
          <wp:positionH relativeFrom="margin">
            <wp:posOffset>7738745</wp:posOffset>
          </wp:positionH>
          <wp:positionV relativeFrom="margin">
            <wp:posOffset>-892810</wp:posOffset>
          </wp:positionV>
          <wp:extent cx="1248410" cy="574040"/>
          <wp:effectExtent l="0" t="0" r="8890" b="0"/>
          <wp:wrapNone/>
          <wp:docPr id="8" name="Imagem 8" descr="Descrição: Memorando Interno Circular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Memorando Interno Circular-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08" t="3464" r="17612" b="87334"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A2B">
      <w:rPr>
        <w:rFonts w:ascii="Times New Roman" w:hAnsi="Times New Roman" w:cs="Times New Roman"/>
        <w:sz w:val="24"/>
        <w:szCs w:val="24"/>
      </w:rPr>
      <w:t>PREFEITURA MUNICIPAL DE ITUIUTABA</w:t>
    </w:r>
  </w:p>
  <w:p w14:paraId="55F6FB64" w14:textId="77777777" w:rsidR="00EA00F5" w:rsidRPr="00593A2B" w:rsidRDefault="00EA00F5" w:rsidP="00EA00F5">
    <w:pPr>
      <w:pStyle w:val="Cabealho"/>
      <w:spacing w:line="276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593A2B">
      <w:rPr>
        <w:rFonts w:ascii="Times New Roman" w:hAnsi="Times New Roman" w:cs="Times New Roman"/>
        <w:b/>
        <w:sz w:val="24"/>
        <w:szCs w:val="24"/>
      </w:rPr>
      <w:t xml:space="preserve">Secretaria Municipal </w:t>
    </w:r>
    <w:r w:rsidRPr="00593A2B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0" allowOverlap="1" wp14:anchorId="4DF5B893" wp14:editId="66B6C12F">
          <wp:simplePos x="0" y="0"/>
          <wp:positionH relativeFrom="margin">
            <wp:posOffset>7738745</wp:posOffset>
          </wp:positionH>
          <wp:positionV relativeFrom="margin">
            <wp:posOffset>-892810</wp:posOffset>
          </wp:positionV>
          <wp:extent cx="1248410" cy="574040"/>
          <wp:effectExtent l="0" t="0" r="8890" b="0"/>
          <wp:wrapNone/>
          <wp:docPr id="9" name="Imagem 9" descr="Descrição: Memorando Interno Circular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Memorando Interno Circular-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08" t="3464" r="17612" b="87334"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A2B">
      <w:rPr>
        <w:rFonts w:ascii="Times New Roman" w:hAnsi="Times New Roman" w:cs="Times New Roman"/>
        <w:b/>
        <w:sz w:val="24"/>
        <w:szCs w:val="24"/>
      </w:rPr>
      <w:t>de Meio Ambiente - SEMMA</w:t>
    </w:r>
  </w:p>
  <w:p w14:paraId="7F1710DA" w14:textId="77777777" w:rsidR="00EA00F5" w:rsidRPr="004713C0" w:rsidRDefault="00EA00F5" w:rsidP="00EA00F5">
    <w:pPr>
      <w:pStyle w:val="Cabealho"/>
      <w:spacing w:line="276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Avenida 5A</w:t>
    </w:r>
    <w:r w:rsidRPr="004713C0">
      <w:rPr>
        <w:rFonts w:ascii="Times New Roman" w:hAnsi="Times New Roman" w:cs="Times New Roman"/>
      </w:rPr>
      <w:t xml:space="preserve">, n° </w:t>
    </w:r>
    <w:r>
      <w:rPr>
        <w:rFonts w:ascii="Times New Roman" w:hAnsi="Times New Roman" w:cs="Times New Roman"/>
      </w:rPr>
      <w:t>30</w:t>
    </w:r>
    <w:r w:rsidRPr="004713C0">
      <w:rPr>
        <w:rFonts w:ascii="Times New Roman" w:hAnsi="Times New Roman" w:cs="Times New Roman"/>
      </w:rPr>
      <w:t>, Centro –  Ituiutaba/MG</w:t>
    </w:r>
  </w:p>
  <w:p w14:paraId="32EE801F" w14:textId="77777777" w:rsidR="00EA00F5" w:rsidRPr="004713C0" w:rsidRDefault="00EA00F5" w:rsidP="00EA00F5">
    <w:pPr>
      <w:pStyle w:val="Cabealho"/>
      <w:spacing w:line="276" w:lineRule="auto"/>
      <w:jc w:val="right"/>
      <w:rPr>
        <w:rFonts w:ascii="Times New Roman" w:hAnsi="Times New Roman" w:cs="Times New Roman"/>
      </w:rPr>
    </w:pPr>
    <w:r w:rsidRPr="004713C0">
      <w:rPr>
        <w:rFonts w:ascii="Times New Roman" w:hAnsi="Times New Roman" w:cs="Times New Roman"/>
      </w:rPr>
      <w:t xml:space="preserve">E-mail: </w:t>
    </w:r>
    <w:hyperlink r:id="rId3" w:history="1">
      <w:r w:rsidRPr="004713C0">
        <w:rPr>
          <w:rStyle w:val="Hyperlink"/>
          <w:rFonts w:ascii="Times New Roman" w:hAnsi="Times New Roman" w:cs="Times New Roman"/>
        </w:rPr>
        <w:t>meioambiente@ituiutaba.mg.gov.br</w:t>
      </w:r>
    </w:hyperlink>
    <w:r w:rsidRPr="004713C0">
      <w:rPr>
        <w:rFonts w:ascii="Times New Roman" w:hAnsi="Times New Roman" w:cs="Times New Roman"/>
      </w:rPr>
      <w:t xml:space="preserve">  -  Fone: (34)3271-8293</w:t>
    </w:r>
  </w:p>
  <w:p w14:paraId="46E6196D" w14:textId="5F969147" w:rsidR="001E4939" w:rsidRDefault="001E49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0DD"/>
    <w:multiLevelType w:val="multilevel"/>
    <w:tmpl w:val="956E1B8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930017"/>
    <w:multiLevelType w:val="multilevel"/>
    <w:tmpl w:val="2B6059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2F64571"/>
    <w:multiLevelType w:val="multilevel"/>
    <w:tmpl w:val="A1109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A0B77"/>
    <w:multiLevelType w:val="multilevel"/>
    <w:tmpl w:val="72D82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39"/>
    <w:rsid w:val="00030A76"/>
    <w:rsid w:val="000613CF"/>
    <w:rsid w:val="001512AB"/>
    <w:rsid w:val="001E4939"/>
    <w:rsid w:val="00291FDC"/>
    <w:rsid w:val="002D7961"/>
    <w:rsid w:val="00310820"/>
    <w:rsid w:val="00354E9A"/>
    <w:rsid w:val="00442BAB"/>
    <w:rsid w:val="0049044B"/>
    <w:rsid w:val="004E4B6F"/>
    <w:rsid w:val="004F3EA5"/>
    <w:rsid w:val="004F4A45"/>
    <w:rsid w:val="00504132"/>
    <w:rsid w:val="00601060"/>
    <w:rsid w:val="006566C6"/>
    <w:rsid w:val="006D56C6"/>
    <w:rsid w:val="00712749"/>
    <w:rsid w:val="0084495A"/>
    <w:rsid w:val="00862095"/>
    <w:rsid w:val="008D7E45"/>
    <w:rsid w:val="0098328D"/>
    <w:rsid w:val="00A1105B"/>
    <w:rsid w:val="00B01D3C"/>
    <w:rsid w:val="00B826A1"/>
    <w:rsid w:val="00B95ED5"/>
    <w:rsid w:val="00C3586B"/>
    <w:rsid w:val="00EA00F5"/>
    <w:rsid w:val="00EF59F2"/>
    <w:rsid w:val="00F51399"/>
    <w:rsid w:val="00F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B53AF"/>
  <w15:docId w15:val="{7DD6C315-23EB-BA4F-863F-9552044F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75F"/>
  </w:style>
  <w:style w:type="paragraph" w:styleId="Ttulo1">
    <w:name w:val="heading 1"/>
    <w:basedOn w:val="Normal"/>
    <w:next w:val="Normal"/>
    <w:link w:val="Ttulo1Char"/>
    <w:uiPriority w:val="9"/>
    <w:qFormat/>
    <w:rsid w:val="00D51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872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872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872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8726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872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8726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872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F0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DC5"/>
  </w:style>
  <w:style w:type="paragraph" w:styleId="Rodap">
    <w:name w:val="footer"/>
    <w:basedOn w:val="Normal"/>
    <w:link w:val="RodapChar"/>
    <w:uiPriority w:val="99"/>
    <w:unhideWhenUsed/>
    <w:rsid w:val="006F0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DC5"/>
  </w:style>
  <w:style w:type="character" w:styleId="Refdecomentrio">
    <w:name w:val="annotation reference"/>
    <w:basedOn w:val="Fontepargpadro"/>
    <w:uiPriority w:val="99"/>
    <w:semiHidden/>
    <w:unhideWhenUsed/>
    <w:rsid w:val="006F0D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0DC5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F0DC5"/>
    <w:rPr>
      <w:rFonts w:eastAsiaTheme="minorEastAsia"/>
      <w:sz w:val="20"/>
      <w:szCs w:val="20"/>
    </w:rPr>
  </w:style>
  <w:style w:type="paragraph" w:customStyle="1" w:styleId="PargrafodaLista1">
    <w:name w:val="Parágrafo da Lista1"/>
    <w:basedOn w:val="Normal"/>
    <w:uiPriority w:val="34"/>
    <w:qFormat/>
    <w:rsid w:val="006F0D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D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0DC5"/>
    <w:pPr>
      <w:autoSpaceDE w:val="0"/>
      <w:autoSpaceDN w:val="0"/>
      <w:adjustRightInd w:val="0"/>
    </w:pPr>
    <w:rPr>
      <w:rFonts w:ascii="Book Antiqua" w:eastAsiaTheme="minorEastAsia" w:hAnsi="Book Antiqua" w:cs="Book Antiqua"/>
      <w:color w:val="000000"/>
    </w:rPr>
  </w:style>
  <w:style w:type="paragraph" w:styleId="PargrafodaLista">
    <w:name w:val="List Paragraph"/>
    <w:aliases w:val="Citation List,bei normal,List1,Numbered Indented Text,List Paragraph Char Char Char,List Paragraph Char Char,Bullet 1,lp1,List Paragraph11,Liste 1,List Paragraph (numbered (a)),Annexlist,Bullet,Numbered Paragraph,Main numbered paragra"/>
    <w:basedOn w:val="Normal"/>
    <w:link w:val="PargrafodaListaChar"/>
    <w:uiPriority w:val="34"/>
    <w:qFormat/>
    <w:rsid w:val="00E62D4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51D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D51D93"/>
    <w:pPr>
      <w:outlineLvl w:val="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8726F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vel1">
    <w:name w:val="Nível 1"/>
    <w:next w:val="SemEspaamento"/>
    <w:link w:val="Nvel1Char"/>
    <w:qFormat/>
    <w:rsid w:val="004B26B4"/>
    <w:pPr>
      <w:spacing w:after="0" w:line="360" w:lineRule="auto"/>
      <w:jc w:val="center"/>
    </w:pPr>
    <w:rPr>
      <w:b/>
      <w:color w:val="669E4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4F1B20"/>
    <w:pPr>
      <w:tabs>
        <w:tab w:val="right" w:leader="dot" w:pos="9061"/>
      </w:tabs>
      <w:spacing w:before="160" w:after="120" w:line="360" w:lineRule="auto"/>
    </w:pPr>
    <w:rPr>
      <w:b/>
      <w:noProof/>
    </w:rPr>
  </w:style>
  <w:style w:type="paragraph" w:styleId="SemEspaamento">
    <w:name w:val="No Spacing"/>
    <w:uiPriority w:val="1"/>
    <w:qFormat/>
    <w:rsid w:val="004B26B4"/>
    <w:pPr>
      <w:spacing w:after="0" w:line="240" w:lineRule="auto"/>
    </w:pPr>
  </w:style>
  <w:style w:type="character" w:customStyle="1" w:styleId="Nvel1Char">
    <w:name w:val="Nível 1 Char"/>
    <w:basedOn w:val="Fontepargpadro"/>
    <w:link w:val="Nvel1"/>
    <w:rsid w:val="004B26B4"/>
    <w:rPr>
      <w:b/>
      <w:color w:val="669E40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5762DA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E43372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E43372"/>
    <w:pPr>
      <w:spacing w:after="100"/>
      <w:ind w:left="660"/>
    </w:pPr>
  </w:style>
  <w:style w:type="character" w:styleId="Hyperlink">
    <w:name w:val="Hyperlink"/>
    <w:basedOn w:val="Fontepargpadro"/>
    <w:uiPriority w:val="99"/>
    <w:unhideWhenUsed/>
    <w:rsid w:val="00E43372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4991"/>
    <w:rPr>
      <w:rFonts w:eastAsia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4991"/>
    <w:rPr>
      <w:rFonts w:eastAsiaTheme="minorEastAsia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388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388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388E"/>
    <w:rPr>
      <w:vertAlign w:val="superscript"/>
    </w:rPr>
  </w:style>
  <w:style w:type="table" w:styleId="Tabelacomgrade">
    <w:name w:val="Table Grid"/>
    <w:basedOn w:val="Tabelanormal"/>
    <w:uiPriority w:val="39"/>
    <w:rsid w:val="00E9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-Texto">
    <w:name w:val="Tabela - Texto"/>
    <w:basedOn w:val="Normal"/>
    <w:qFormat/>
    <w:rsid w:val="008D707B"/>
    <w:pPr>
      <w:spacing w:after="60" w:line="240" w:lineRule="auto"/>
      <w:jc w:val="center"/>
    </w:pPr>
    <w:rPr>
      <w:rFonts w:ascii="Segoe UI Historic" w:eastAsiaTheme="minorHAnsi" w:hAnsi="Segoe UI Historic" w:cstheme="minorBidi"/>
      <w:sz w:val="20"/>
      <w:lang w:eastAsia="en-US"/>
    </w:rPr>
  </w:style>
  <w:style w:type="table" w:customStyle="1" w:styleId="RelatrioMG">
    <w:name w:val="Relatório MG"/>
    <w:basedOn w:val="Tabelanormal"/>
    <w:uiPriority w:val="99"/>
    <w:rsid w:val="008D707B"/>
    <w:pPr>
      <w:spacing w:after="0" w:line="240" w:lineRule="auto"/>
    </w:pPr>
    <w:rPr>
      <w:rFonts w:ascii="Segoe UI Historic" w:eastAsiaTheme="minorHAnsi" w:hAnsi="Segoe UI Historic" w:cstheme="minorBidi"/>
      <w:lang w:eastAsia="en-US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rFonts w:ascii="ISOCPEUR" w:hAnsi="ISOCPEUR" w:hint="default"/>
        <w:b/>
        <w:color w:val="FFFFFF" w:themeColor="background1"/>
        <w:sz w:val="22"/>
        <w:szCs w:val="22"/>
      </w:rPr>
      <w:tblPr/>
      <w:tcPr>
        <w:shd w:val="clear" w:color="auto" w:fill="323E4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argrafodaListaChar">
    <w:name w:val="Parágrafo da Lista Char"/>
    <w:aliases w:val="Citation List Char,bei normal Char,List1 Char,Numbered Indented Text Char,List Paragraph Char Char Char Char,List Paragraph Char Char Char1,Bullet 1 Char,lp1 Char,List Paragraph11 Char,Liste 1 Char,Annexlist Char,Bullet Char"/>
    <w:basedOn w:val="Fontepargpadro"/>
    <w:link w:val="PargrafodaLista"/>
    <w:uiPriority w:val="34"/>
    <w:locked/>
    <w:rsid w:val="008D707B"/>
  </w:style>
  <w:style w:type="paragraph" w:styleId="NormalWeb">
    <w:name w:val="Normal (Web)"/>
    <w:basedOn w:val="Normal"/>
    <w:uiPriority w:val="99"/>
    <w:unhideWhenUsed/>
    <w:rsid w:val="001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120474"/>
    <w:pPr>
      <w:spacing w:after="0" w:line="240" w:lineRule="auto"/>
    </w:pPr>
  </w:style>
  <w:style w:type="character" w:customStyle="1" w:styleId="apple-tab-span">
    <w:name w:val="apple-tab-span"/>
    <w:basedOn w:val="Fontepargpadro"/>
    <w:rsid w:val="00120474"/>
  </w:style>
  <w:style w:type="table" w:customStyle="1" w:styleId="a0">
    <w:basedOn w:val="TableNormal0"/>
    <w:pPr>
      <w:spacing w:after="0" w:line="240" w:lineRule="auto"/>
    </w:pPr>
    <w:rPr>
      <w:rFonts w:ascii="Quattrocento Sans" w:eastAsia="Quattrocento Sans" w:hAnsi="Quattrocento Sans" w:cs="Quattrocento Sans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ISOCPEUR" w:eastAsia="ISOCPEUR" w:hAnsi="ISOCPEUR" w:cs="ISOCPEUR"/>
        <w:b/>
        <w:color w:val="FFFFFF"/>
        <w:sz w:val="22"/>
        <w:szCs w:val="22"/>
      </w:rPr>
      <w:tblPr/>
      <w:tcPr>
        <w:shd w:val="clear" w:color="auto" w:fill="323E4F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oambiente@ituiutaba.mg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1HGLBmE0AmLQGzpFwW8Bx/YmQ==">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5F7D67-5A84-46B1-86F6-4D633E3A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1334</Words>
  <Characters>7205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Henriqueta Lemos</dc:creator>
  <cp:lastModifiedBy>User</cp:lastModifiedBy>
  <cp:revision>3</cp:revision>
  <dcterms:created xsi:type="dcterms:W3CDTF">2022-09-12T13:34:00Z</dcterms:created>
  <dcterms:modified xsi:type="dcterms:W3CDTF">2022-09-12T16:29:00Z</dcterms:modified>
</cp:coreProperties>
</file>